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73" w:rsidRPr="001C3B48" w:rsidRDefault="00721573" w:rsidP="00721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48">
        <w:rPr>
          <w:rFonts w:ascii="Times New Roman" w:hAnsi="Times New Roman" w:cs="Times New Roman"/>
          <w:b/>
          <w:sz w:val="28"/>
          <w:szCs w:val="28"/>
        </w:rPr>
        <w:t>Календарь социокультурных мероприятий,</w:t>
      </w:r>
    </w:p>
    <w:p w:rsidR="00721573" w:rsidRPr="001C3B48" w:rsidRDefault="00721573" w:rsidP="00721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48">
        <w:rPr>
          <w:rFonts w:ascii="Times New Roman" w:hAnsi="Times New Roman" w:cs="Times New Roman"/>
          <w:b/>
          <w:sz w:val="28"/>
          <w:szCs w:val="28"/>
        </w:rPr>
        <w:t>реализуемых в Центре образования естественно-научного  и технологического профилей «Точка роста»</w:t>
      </w:r>
    </w:p>
    <w:p w:rsidR="00721573" w:rsidRPr="00A77D54" w:rsidRDefault="001C3B48" w:rsidP="001C3B48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Озерского филиала МБОУ Верхнеспас</w:t>
      </w:r>
      <w:r w:rsidR="00721573" w:rsidRPr="00A77D54">
        <w:rPr>
          <w:b/>
          <w:sz w:val="28"/>
          <w:szCs w:val="28"/>
        </w:rPr>
        <w:t>ской СОШ Рассказовского района</w:t>
      </w:r>
    </w:p>
    <w:p w:rsidR="00721573" w:rsidRPr="00DD5BFF" w:rsidRDefault="00721573" w:rsidP="00721573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721573" w:rsidRPr="001C3B48" w:rsidRDefault="000B03C4" w:rsidP="00721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2024/25</w:t>
      </w:r>
      <w:r w:rsidR="00721573" w:rsidRPr="001C3B4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21573" w:rsidRPr="00721573" w:rsidRDefault="00721573" w:rsidP="00721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5642"/>
        <w:gridCol w:w="2012"/>
        <w:gridCol w:w="1673"/>
        <w:gridCol w:w="1587"/>
        <w:gridCol w:w="1561"/>
        <w:gridCol w:w="1984"/>
      </w:tblGrid>
      <w:tr w:rsidR="00721573" w:rsidRPr="00721573" w:rsidTr="009346DF">
        <w:trPr>
          <w:cantSplit/>
          <w:trHeight w:val="1109"/>
        </w:trPr>
        <w:tc>
          <w:tcPr>
            <w:tcW w:w="851" w:type="dxa"/>
            <w:vAlign w:val="center"/>
          </w:tcPr>
          <w:p w:rsidR="00721573" w:rsidRPr="00721573" w:rsidRDefault="00721573" w:rsidP="00934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42" w:type="dxa"/>
            <w:vAlign w:val="center"/>
          </w:tcPr>
          <w:p w:rsidR="00721573" w:rsidRPr="00721573" w:rsidRDefault="00721573" w:rsidP="00934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Название мероприятия*</w:t>
            </w:r>
          </w:p>
        </w:tc>
        <w:tc>
          <w:tcPr>
            <w:tcW w:w="2012" w:type="dxa"/>
            <w:vAlign w:val="center"/>
          </w:tcPr>
          <w:p w:rsidR="00721573" w:rsidRPr="00721573" w:rsidRDefault="00721573" w:rsidP="00934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673" w:type="dxa"/>
            <w:vAlign w:val="center"/>
          </w:tcPr>
          <w:p w:rsidR="00721573" w:rsidRPr="00721573" w:rsidRDefault="00721573" w:rsidP="00934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587" w:type="dxa"/>
            <w:vAlign w:val="center"/>
          </w:tcPr>
          <w:p w:rsidR="00721573" w:rsidRPr="00721573" w:rsidRDefault="00721573" w:rsidP="00934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1" w:type="dxa"/>
            <w:vAlign w:val="center"/>
          </w:tcPr>
          <w:p w:rsidR="00721573" w:rsidRPr="00721573" w:rsidRDefault="00721573" w:rsidP="00934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vAlign w:val="center"/>
          </w:tcPr>
          <w:p w:rsidR="00721573" w:rsidRPr="00721573" w:rsidRDefault="00721573" w:rsidP="00934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B03C4" w:rsidRPr="00721573" w:rsidTr="009346DF">
        <w:trPr>
          <w:cantSplit/>
          <w:trHeight w:val="1109"/>
        </w:trPr>
        <w:tc>
          <w:tcPr>
            <w:tcW w:w="851" w:type="dxa"/>
            <w:vAlign w:val="center"/>
          </w:tcPr>
          <w:p w:rsidR="000B03C4" w:rsidRPr="00721573" w:rsidRDefault="000B03C4" w:rsidP="000B0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42" w:type="dxa"/>
            <w:vAlign w:val="center"/>
          </w:tcPr>
          <w:p w:rsidR="000B03C4" w:rsidRPr="00721573" w:rsidRDefault="000B03C4" w:rsidP="000B0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012" w:type="dxa"/>
            <w:vAlign w:val="center"/>
          </w:tcPr>
          <w:p w:rsidR="000B03C4" w:rsidRPr="00721573" w:rsidRDefault="000B03C4" w:rsidP="000B0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673" w:type="dxa"/>
            <w:vAlign w:val="center"/>
          </w:tcPr>
          <w:p w:rsidR="000B03C4" w:rsidRPr="000B03C4" w:rsidRDefault="000B03C4" w:rsidP="000B0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B03C4">
              <w:rPr>
                <w:rFonts w:ascii="Times New Roman" w:hAnsi="Times New Roman"/>
                <w:sz w:val="24"/>
                <w:szCs w:val="24"/>
              </w:rPr>
              <w:t>1-10 класс</w:t>
            </w:r>
          </w:p>
        </w:tc>
        <w:tc>
          <w:tcPr>
            <w:tcW w:w="1587" w:type="dxa"/>
            <w:vAlign w:val="center"/>
          </w:tcPr>
          <w:p w:rsidR="000B03C4" w:rsidRPr="00721573" w:rsidRDefault="000B03C4" w:rsidP="000B0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561" w:type="dxa"/>
            <w:vAlign w:val="center"/>
          </w:tcPr>
          <w:p w:rsidR="000B03C4" w:rsidRPr="00721573" w:rsidRDefault="000B03C4" w:rsidP="000B0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B03C4" w:rsidRPr="00721573" w:rsidRDefault="000B03C4" w:rsidP="000B0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03C4" w:rsidRPr="00721573" w:rsidTr="009346DF">
        <w:trPr>
          <w:cantSplit/>
          <w:trHeight w:val="1109"/>
        </w:trPr>
        <w:tc>
          <w:tcPr>
            <w:tcW w:w="851" w:type="dxa"/>
            <w:vAlign w:val="center"/>
          </w:tcPr>
          <w:p w:rsidR="000B03C4" w:rsidRDefault="000B03C4" w:rsidP="000B0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42" w:type="dxa"/>
            <w:vAlign w:val="center"/>
          </w:tcPr>
          <w:p w:rsidR="000B03C4" w:rsidRDefault="000B03C4" w:rsidP="000B0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2012" w:type="dxa"/>
            <w:vAlign w:val="center"/>
          </w:tcPr>
          <w:p w:rsidR="000B03C4" w:rsidRDefault="000B03C4" w:rsidP="000B0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673" w:type="dxa"/>
            <w:vAlign w:val="center"/>
          </w:tcPr>
          <w:p w:rsidR="000B03C4" w:rsidRDefault="000B03C4" w:rsidP="000B0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 класс</w:t>
            </w:r>
          </w:p>
        </w:tc>
        <w:tc>
          <w:tcPr>
            <w:tcW w:w="1587" w:type="dxa"/>
            <w:vAlign w:val="center"/>
          </w:tcPr>
          <w:p w:rsidR="000B03C4" w:rsidRDefault="000B03C4" w:rsidP="000B0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561" w:type="dxa"/>
            <w:vAlign w:val="center"/>
          </w:tcPr>
          <w:p w:rsidR="000B03C4" w:rsidRPr="00721573" w:rsidRDefault="000B03C4" w:rsidP="000B0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B03C4" w:rsidRDefault="000B03C4" w:rsidP="000B0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21573" w:rsidRPr="00721573" w:rsidTr="009346DF">
        <w:tc>
          <w:tcPr>
            <w:tcW w:w="851" w:type="dxa"/>
          </w:tcPr>
          <w:p w:rsidR="00721573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012" w:type="dxa"/>
          </w:tcPr>
          <w:p w:rsidR="00721573" w:rsidRPr="00721573" w:rsidRDefault="000B03C4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673" w:type="dxa"/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587" w:type="dxa"/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 xml:space="preserve">   сентябрь</w:t>
            </w:r>
          </w:p>
        </w:tc>
        <w:tc>
          <w:tcPr>
            <w:tcW w:w="1561" w:type="dxa"/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Сотрудники центра</w:t>
            </w:r>
          </w:p>
        </w:tc>
      </w:tr>
      <w:tr w:rsidR="00721573" w:rsidRPr="00721573" w:rsidTr="009346DF">
        <w:tc>
          <w:tcPr>
            <w:tcW w:w="851" w:type="dxa"/>
          </w:tcPr>
          <w:p w:rsidR="00721573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«Не опоздай спасти мир!»</w:t>
            </w:r>
          </w:p>
        </w:tc>
        <w:tc>
          <w:tcPr>
            <w:tcW w:w="2012" w:type="dxa"/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по экологии </w:t>
            </w:r>
          </w:p>
        </w:tc>
        <w:tc>
          <w:tcPr>
            <w:tcW w:w="1673" w:type="dxa"/>
          </w:tcPr>
          <w:p w:rsidR="00721573" w:rsidRPr="00721573" w:rsidRDefault="000B03C4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87" w:type="dxa"/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 xml:space="preserve">   сентябрь</w:t>
            </w:r>
          </w:p>
        </w:tc>
        <w:tc>
          <w:tcPr>
            <w:tcW w:w="1561" w:type="dxa"/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1573" w:rsidRPr="00721573" w:rsidRDefault="001C3B48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Чистова О.С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1573" w:rsidRPr="00721573" w:rsidTr="009346DF">
        <w:tc>
          <w:tcPr>
            <w:tcW w:w="851" w:type="dxa"/>
          </w:tcPr>
          <w:p w:rsidR="00721573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«Охраняемые территории России»</w:t>
            </w:r>
          </w:p>
        </w:tc>
        <w:tc>
          <w:tcPr>
            <w:tcW w:w="2012" w:type="dxa"/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Виртуальная экскурсия.</w:t>
            </w:r>
          </w:p>
        </w:tc>
        <w:tc>
          <w:tcPr>
            <w:tcW w:w="1673" w:type="dxa"/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 xml:space="preserve">  7-8 класс</w:t>
            </w:r>
          </w:p>
        </w:tc>
        <w:tc>
          <w:tcPr>
            <w:tcW w:w="1587" w:type="dxa"/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 xml:space="preserve">   октябрь</w:t>
            </w:r>
          </w:p>
        </w:tc>
        <w:tc>
          <w:tcPr>
            <w:tcW w:w="1561" w:type="dxa"/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</w:tcPr>
          <w:p w:rsidR="00721573" w:rsidRPr="00721573" w:rsidRDefault="001C3B48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Е.И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1573" w:rsidRPr="00721573" w:rsidTr="009346DF">
        <w:trPr>
          <w:trHeight w:val="8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Предметная неделя по химии и биологии «Лабиринт наук»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Игра конкурс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0B03C4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7-1</w:t>
            </w:r>
            <w:r w:rsidR="000B03C4">
              <w:rPr>
                <w:rFonts w:ascii="Times New Roman" w:hAnsi="Times New Roman"/>
                <w:sz w:val="24"/>
                <w:szCs w:val="24"/>
              </w:rPr>
              <w:t>0</w:t>
            </w:r>
            <w:r w:rsidRPr="0072157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Default="001C3B48" w:rsidP="001C3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Е.И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B48" w:rsidRPr="00721573" w:rsidRDefault="001C3B48" w:rsidP="001C3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Чистова О.С.</w:t>
            </w:r>
          </w:p>
        </w:tc>
      </w:tr>
      <w:tr w:rsidR="00721573" w:rsidRPr="00721573" w:rsidTr="009346DF">
        <w:trPr>
          <w:trHeight w:val="28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Урок Цифры «Разработка игр»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Онлайн - игра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0B03C4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5-10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1C3B48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Ластовкин Н.В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03C4" w:rsidRPr="00721573" w:rsidTr="009346DF">
        <w:trPr>
          <w:trHeight w:val="28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03C4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B0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0B03C4" w:rsidRPr="00721573" w:rsidRDefault="000B03C4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лабораторного оборудования Архимед на уроках химии и во внеурочное время»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0B03C4" w:rsidRPr="00721573" w:rsidRDefault="000B03C4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0B03C4" w:rsidRPr="00721573" w:rsidRDefault="000B03C4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класс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B03C4" w:rsidRPr="00721573" w:rsidRDefault="000B03C4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B03C4" w:rsidRPr="00721573" w:rsidRDefault="000B03C4" w:rsidP="009346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B03C4" w:rsidRDefault="000B03C4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Е.И.</w:t>
            </w:r>
          </w:p>
        </w:tc>
      </w:tr>
      <w:tr w:rsidR="00721573" w:rsidRPr="00721573" w:rsidTr="009346DF">
        <w:trPr>
          <w:trHeight w:val="25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День лаборатории в Точке роста «Навыки работы с цифровым микроскопом»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Демонстрация обучающимся навыков работы с цифровым микроскопом.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5-6 класс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1C3B48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Ластовкина Е.А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1573" w:rsidRPr="00721573" w:rsidTr="009346DF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Урок Цифры «Безопасность»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Онлайн - игра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0B03C4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1C3B48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Ластовкина Е.А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6D6B" w:rsidRPr="00721573" w:rsidTr="009346DF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явления теплообмена при смешивании холодной и горячей воды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Ластовкина Е.А.</w:t>
            </w:r>
          </w:p>
        </w:tc>
      </w:tr>
      <w:tr w:rsidR="00721573" w:rsidRPr="00721573" w:rsidTr="009346DF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«Экологический калейдоскоп»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брейн-ринг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0B03C4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1C3B48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Чистова О.С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1573" w:rsidRPr="00721573" w:rsidTr="009346DF">
        <w:trPr>
          <w:trHeight w:val="28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6E6D6B" w:rsidP="006E6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Урок Цифры «Искусственный интеллект в музыке»</w:t>
            </w:r>
          </w:p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Онлайн - игра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0B03C4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5-10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1C3B48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Ластовкин Н.В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1573" w:rsidRPr="00721573" w:rsidTr="009346DF">
        <w:trPr>
          <w:trHeight w:val="20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6E6D6B" w:rsidP="006E6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«Мы в ответе за птиц на планете»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0B03C4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1C3B48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Чистова О.С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6D6B" w:rsidRPr="00721573" w:rsidTr="009346DF">
        <w:trPr>
          <w:trHeight w:val="20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кислотности свежевыжатых соков из овощей и фруктов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Чистова О.С.</w:t>
            </w:r>
          </w:p>
        </w:tc>
      </w:tr>
      <w:tr w:rsidR="00721573" w:rsidRPr="00721573" w:rsidTr="009346DF">
        <w:trPr>
          <w:trHeight w:val="21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0B03C4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1C3B48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Е.И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6D6B" w:rsidRPr="00721573" w:rsidTr="009346DF">
        <w:trPr>
          <w:trHeight w:val="21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программирования у обучающихся 5-7 классов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E6D6B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Ластовкин Н.В.</w:t>
            </w:r>
          </w:p>
        </w:tc>
      </w:tr>
      <w:tr w:rsidR="00721573" w:rsidRPr="00721573" w:rsidTr="009346DF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Предметная неделя по физике «Путешествие в страну любознательных физиков»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Игра квест.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7- 8 класс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1C3B48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Ластовкина Е.А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1573" w:rsidRPr="00721573" w:rsidTr="009346DF">
        <w:trPr>
          <w:trHeight w:val="240"/>
        </w:trPr>
        <w:tc>
          <w:tcPr>
            <w:tcW w:w="851" w:type="dxa"/>
            <w:tcBorders>
              <w:top w:val="single" w:sz="4" w:space="0" w:color="auto"/>
            </w:tcBorders>
          </w:tcPr>
          <w:p w:rsidR="00721573" w:rsidRPr="00721573" w:rsidRDefault="006E6D6B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Всероссийский урок Победы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Интерактивная экскурсия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721573" w:rsidRPr="00721573" w:rsidRDefault="000B03C4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  <w:r w:rsidRPr="0072157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721573" w:rsidRPr="00721573" w:rsidRDefault="00721573" w:rsidP="009346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1573" w:rsidRPr="00721573" w:rsidRDefault="00520844" w:rsidP="0093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Ластовкин Н.В</w:t>
            </w:r>
            <w:r w:rsidR="00721573" w:rsidRPr="007215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21573" w:rsidRPr="00721573" w:rsidRDefault="00721573" w:rsidP="00721573">
      <w:pPr>
        <w:rPr>
          <w:rFonts w:ascii="Times New Roman" w:hAnsi="Times New Roman" w:cs="Times New Roman"/>
          <w:sz w:val="24"/>
          <w:szCs w:val="24"/>
        </w:rPr>
      </w:pPr>
    </w:p>
    <w:p w:rsidR="00721573" w:rsidRPr="00721573" w:rsidRDefault="00721573" w:rsidP="00721573">
      <w:pPr>
        <w:rPr>
          <w:rFonts w:ascii="Times New Roman" w:hAnsi="Times New Roman" w:cs="Times New Roman"/>
          <w:sz w:val="24"/>
          <w:szCs w:val="24"/>
        </w:rPr>
      </w:pPr>
    </w:p>
    <w:p w:rsidR="00721573" w:rsidRPr="00721573" w:rsidRDefault="00721573" w:rsidP="00721573">
      <w:pPr>
        <w:rPr>
          <w:rFonts w:ascii="Times New Roman" w:hAnsi="Times New Roman" w:cs="Times New Roman"/>
          <w:sz w:val="24"/>
          <w:szCs w:val="24"/>
        </w:rPr>
      </w:pPr>
    </w:p>
    <w:p w:rsidR="00721573" w:rsidRPr="00721573" w:rsidRDefault="00721573" w:rsidP="00721573">
      <w:pPr>
        <w:rPr>
          <w:rFonts w:ascii="Times New Roman" w:hAnsi="Times New Roman" w:cs="Times New Roman"/>
          <w:sz w:val="24"/>
          <w:szCs w:val="24"/>
        </w:rPr>
      </w:pPr>
    </w:p>
    <w:p w:rsidR="00721573" w:rsidRPr="00721573" w:rsidRDefault="00721573" w:rsidP="00721573">
      <w:pPr>
        <w:rPr>
          <w:rFonts w:ascii="Times New Roman" w:hAnsi="Times New Roman" w:cs="Times New Roman"/>
          <w:sz w:val="24"/>
          <w:szCs w:val="24"/>
        </w:rPr>
      </w:pPr>
    </w:p>
    <w:p w:rsidR="00721573" w:rsidRPr="00721573" w:rsidRDefault="00721573" w:rsidP="00721573">
      <w:pPr>
        <w:rPr>
          <w:rFonts w:ascii="Times New Roman" w:hAnsi="Times New Roman" w:cs="Times New Roman"/>
          <w:sz w:val="24"/>
          <w:szCs w:val="24"/>
        </w:rPr>
      </w:pPr>
    </w:p>
    <w:p w:rsidR="00721573" w:rsidRPr="00721573" w:rsidRDefault="00721573" w:rsidP="00721573">
      <w:pPr>
        <w:rPr>
          <w:rFonts w:ascii="Times New Roman" w:hAnsi="Times New Roman" w:cs="Times New Roman"/>
          <w:sz w:val="24"/>
          <w:szCs w:val="24"/>
        </w:rPr>
      </w:pPr>
    </w:p>
    <w:p w:rsidR="002B2F46" w:rsidRDefault="002B2F46"/>
    <w:sectPr w:rsidR="002B2F46" w:rsidSect="007215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64D67"/>
    <w:multiLevelType w:val="hybridMultilevel"/>
    <w:tmpl w:val="0E0C38BC"/>
    <w:lvl w:ilvl="0" w:tplc="2EC6E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1573"/>
    <w:rsid w:val="000B03C4"/>
    <w:rsid w:val="001C3B48"/>
    <w:rsid w:val="002B2F46"/>
    <w:rsid w:val="00520844"/>
    <w:rsid w:val="006E6D6B"/>
    <w:rsid w:val="007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1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7215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2021-09-14T20:18:00Z</dcterms:created>
  <dcterms:modified xsi:type="dcterms:W3CDTF">2024-10-18T10:19:00Z</dcterms:modified>
</cp:coreProperties>
</file>