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Pr="00043601" w:rsidRDefault="000063DF" w:rsidP="000063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4360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Отдел образования и защиты прав несовершеннолетних</w:t>
      </w:r>
    </w:p>
    <w:p w:rsidR="000063DF" w:rsidRPr="00043601" w:rsidRDefault="000063DF" w:rsidP="000063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04360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администрации </w:t>
      </w:r>
      <w:proofErr w:type="spellStart"/>
      <w:r w:rsidRPr="0004360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Рассказовского</w:t>
      </w:r>
      <w:proofErr w:type="spellEnd"/>
      <w:r w:rsidRPr="0004360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района Тамбовской области</w:t>
      </w:r>
    </w:p>
    <w:p w:rsidR="000063DF" w:rsidRPr="00043601" w:rsidRDefault="000063DF" w:rsidP="000063DF">
      <w:pPr>
        <w:suppressAutoHyphens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043601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Муниципальное бюджетное общеобразовательное учреждение </w:t>
      </w:r>
      <w:proofErr w:type="spellStart"/>
      <w:r w:rsidRPr="00043601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Верхнеспасская</w:t>
      </w:r>
      <w:proofErr w:type="spellEnd"/>
      <w:r w:rsidRPr="00043601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средняя общеобразовательная школа</w:t>
      </w:r>
    </w:p>
    <w:p w:rsidR="000063DF" w:rsidRPr="00043601" w:rsidRDefault="000063DF" w:rsidP="000063DF">
      <w:pPr>
        <w:suppressAutoHyphens/>
        <w:autoSpaceDN w:val="0"/>
        <w:spacing w:after="0" w:line="240" w:lineRule="auto"/>
        <w:contextualSpacing/>
        <w:jc w:val="center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proofErr w:type="spellStart"/>
      <w:r w:rsidRPr="00043601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Нижнеспасский</w:t>
      </w:r>
      <w:proofErr w:type="spellEnd"/>
      <w:r w:rsidRPr="00043601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филиал </w:t>
      </w:r>
    </w:p>
    <w:p w:rsidR="000063DF" w:rsidRPr="00043601" w:rsidRDefault="000063DF" w:rsidP="000063DF">
      <w:pPr>
        <w:suppressAutoHyphens/>
        <w:autoSpaceDN w:val="0"/>
        <w:spacing w:after="0" w:line="240" w:lineRule="auto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p w:rsidR="000063DF" w:rsidRPr="00043601" w:rsidRDefault="000063DF" w:rsidP="000063DF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043601">
        <w:rPr>
          <w:rFonts w:ascii="Times New Roman" w:hAnsi="Times New Roman"/>
          <w:sz w:val="28"/>
          <w:szCs w:val="28"/>
          <w:lang w:eastAsia="en-US"/>
        </w:rPr>
        <w:t xml:space="preserve">Рекомендована к утверждению на                                </w:t>
      </w:r>
      <w:proofErr w:type="gramStart"/>
      <w:r w:rsidRPr="00043601">
        <w:rPr>
          <w:rFonts w:ascii="Times New Roman" w:hAnsi="Times New Roman"/>
          <w:sz w:val="28"/>
          <w:szCs w:val="28"/>
          <w:lang w:eastAsia="en-US"/>
        </w:rPr>
        <w:t xml:space="preserve">   «</w:t>
      </w:r>
      <w:proofErr w:type="gramEnd"/>
      <w:r w:rsidRPr="00043601">
        <w:rPr>
          <w:rFonts w:ascii="Times New Roman" w:hAnsi="Times New Roman"/>
          <w:sz w:val="28"/>
          <w:szCs w:val="28"/>
          <w:lang w:eastAsia="en-US"/>
        </w:rPr>
        <w:t xml:space="preserve">Утверждаю»                                                                       </w:t>
      </w:r>
    </w:p>
    <w:p w:rsidR="000063DF" w:rsidRPr="00043601" w:rsidRDefault="000063DF" w:rsidP="000063DF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043601">
        <w:rPr>
          <w:rFonts w:ascii="Times New Roman" w:hAnsi="Times New Roman"/>
          <w:sz w:val="28"/>
          <w:szCs w:val="28"/>
          <w:lang w:eastAsia="en-US"/>
        </w:rPr>
        <w:t xml:space="preserve">заседании педагогического совета                                  директор МБОУ                                                                                                                                                                                    </w:t>
      </w:r>
    </w:p>
    <w:p w:rsidR="000063DF" w:rsidRPr="00906048" w:rsidRDefault="000063DF" w:rsidP="000063DF">
      <w:pPr>
        <w:suppressAutoHyphens/>
        <w:autoSpaceDE w:val="0"/>
        <w:autoSpaceDN w:val="0"/>
        <w:snapToGrid w:val="0"/>
        <w:spacing w:line="100" w:lineRule="atLeast"/>
        <w:rPr>
          <w:rFonts w:ascii="Times New Roman" w:hAnsi="Times New Roman"/>
          <w:sz w:val="28"/>
          <w:szCs w:val="28"/>
          <w:lang w:bidi="hi-IN"/>
        </w:rPr>
      </w:pPr>
      <w:r w:rsidRPr="007A1424">
        <w:rPr>
          <w:rFonts w:ascii="Times New Roman" w:hAnsi="Times New Roman"/>
          <w:color w:val="000000"/>
          <w:sz w:val="28"/>
          <w:szCs w:val="28"/>
          <w:lang w:bidi="hi-IN"/>
        </w:rPr>
        <w:t>Протокол №1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 </w:t>
      </w:r>
      <w:r w:rsidRPr="007A1424">
        <w:rPr>
          <w:rFonts w:ascii="Times New Roman" w:hAnsi="Times New Roman"/>
          <w:color w:val="000000"/>
          <w:sz w:val="28"/>
          <w:szCs w:val="28"/>
          <w:lang w:bidi="hi-IN"/>
        </w:rPr>
        <w:t xml:space="preserve">от </w:t>
      </w:r>
      <w:proofErr w:type="gramStart"/>
      <w:r w:rsidRPr="007A1424">
        <w:rPr>
          <w:rFonts w:ascii="Times New Roman" w:hAnsi="Times New Roman"/>
          <w:color w:val="000000"/>
          <w:sz w:val="28"/>
          <w:szCs w:val="28"/>
          <w:lang w:bidi="hi-IN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    </w:t>
      </w:r>
      <w:r w:rsidRPr="00906048">
        <w:rPr>
          <w:rFonts w:ascii="Times New Roman" w:hAnsi="Times New Roman"/>
          <w:sz w:val="28"/>
          <w:szCs w:val="28"/>
          <w:lang w:bidi="hi-IN"/>
        </w:rPr>
        <w:t xml:space="preserve">» августа 2021г.                  </w:t>
      </w:r>
      <w:proofErr w:type="spellStart"/>
      <w:r w:rsidRPr="00906048">
        <w:rPr>
          <w:rFonts w:ascii="Times New Roman" w:hAnsi="Times New Roman"/>
          <w:sz w:val="28"/>
          <w:szCs w:val="28"/>
          <w:lang w:eastAsia="en-US"/>
        </w:rPr>
        <w:t>Верхнеспасской</w:t>
      </w:r>
      <w:proofErr w:type="spellEnd"/>
      <w:r w:rsidRPr="00906048">
        <w:rPr>
          <w:rFonts w:ascii="Times New Roman" w:hAnsi="Times New Roman"/>
          <w:sz w:val="28"/>
          <w:szCs w:val="28"/>
          <w:lang w:eastAsia="en-US"/>
        </w:rPr>
        <w:t xml:space="preserve"> СОШ                                                                               </w:t>
      </w:r>
    </w:p>
    <w:p w:rsidR="000063DF" w:rsidRPr="00906048" w:rsidRDefault="000063DF" w:rsidP="000063DF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06048">
        <w:rPr>
          <w:rFonts w:ascii="Times New Roman" w:hAnsi="Times New Roman"/>
          <w:sz w:val="28"/>
          <w:szCs w:val="28"/>
          <w:lang w:eastAsia="en-US"/>
        </w:rPr>
        <w:t>_____________/</w:t>
      </w:r>
      <w:proofErr w:type="spellStart"/>
      <w:r w:rsidRPr="00906048">
        <w:rPr>
          <w:rFonts w:ascii="Times New Roman" w:hAnsi="Times New Roman"/>
          <w:sz w:val="28"/>
          <w:szCs w:val="28"/>
          <w:lang w:eastAsia="en-US"/>
        </w:rPr>
        <w:t>Е.В.Матюкова</w:t>
      </w:r>
      <w:proofErr w:type="spellEnd"/>
      <w:r w:rsidRPr="00906048">
        <w:rPr>
          <w:rFonts w:ascii="Times New Roman" w:hAnsi="Times New Roman"/>
          <w:sz w:val="28"/>
          <w:szCs w:val="28"/>
          <w:lang w:eastAsia="en-US"/>
        </w:rPr>
        <w:t xml:space="preserve">/                                                                                                                                                         </w:t>
      </w:r>
    </w:p>
    <w:p w:rsidR="000063DF" w:rsidRPr="00906048" w:rsidRDefault="000063DF" w:rsidP="000063DF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906048">
        <w:rPr>
          <w:rFonts w:ascii="Times New Roman" w:hAnsi="Times New Roman"/>
          <w:sz w:val="28"/>
          <w:szCs w:val="28"/>
          <w:lang w:bidi="hi-IN"/>
        </w:rPr>
        <w:t xml:space="preserve">                                                                                    Приказ </w:t>
      </w:r>
      <w:proofErr w:type="gramStart"/>
      <w:r w:rsidRPr="00906048">
        <w:rPr>
          <w:rFonts w:ascii="Times New Roman" w:hAnsi="Times New Roman"/>
          <w:sz w:val="28"/>
          <w:szCs w:val="28"/>
          <w:lang w:bidi="hi-IN"/>
        </w:rPr>
        <w:t xml:space="preserve">от  </w:t>
      </w:r>
      <w:r>
        <w:rPr>
          <w:rFonts w:ascii="Times New Roman" w:hAnsi="Times New Roman"/>
          <w:sz w:val="28"/>
          <w:szCs w:val="28"/>
          <w:lang w:bidi="hi-IN"/>
        </w:rPr>
        <w:t>.</w:t>
      </w:r>
      <w:proofErr w:type="gramEnd"/>
      <w:r>
        <w:rPr>
          <w:rFonts w:ascii="Times New Roman" w:hAnsi="Times New Roman"/>
          <w:sz w:val="28"/>
          <w:szCs w:val="28"/>
          <w:lang w:bidi="hi-IN"/>
        </w:rPr>
        <w:t>08.2021</w:t>
      </w:r>
      <w:r w:rsidRPr="00906048">
        <w:rPr>
          <w:rFonts w:ascii="Times New Roman" w:hAnsi="Times New Roman"/>
          <w:sz w:val="28"/>
          <w:szCs w:val="28"/>
          <w:lang w:bidi="hi-IN"/>
        </w:rPr>
        <w:t xml:space="preserve">  № </w:t>
      </w:r>
    </w:p>
    <w:p w:rsidR="000063DF" w:rsidRDefault="000063DF" w:rsidP="000063DF">
      <w:pPr>
        <w:tabs>
          <w:tab w:val="left" w:pos="360"/>
          <w:tab w:val="left" w:pos="10950"/>
        </w:tabs>
        <w:rPr>
          <w:rFonts w:ascii="Times New Roman" w:hAnsi="Times New Roman" w:cs="Times New Roman"/>
          <w:b/>
          <w:sz w:val="28"/>
          <w:szCs w:val="28"/>
        </w:rPr>
      </w:pPr>
    </w:p>
    <w:p w:rsidR="000063DF" w:rsidRDefault="000063DF" w:rsidP="000063DF">
      <w:pPr>
        <w:tabs>
          <w:tab w:val="left" w:pos="360"/>
          <w:tab w:val="left" w:pos="10950"/>
        </w:tabs>
        <w:rPr>
          <w:rFonts w:ascii="Times New Roman" w:hAnsi="Times New Roman" w:cs="Times New Roman"/>
          <w:b/>
          <w:sz w:val="28"/>
          <w:szCs w:val="28"/>
        </w:rPr>
      </w:pPr>
    </w:p>
    <w:p w:rsidR="000063DF" w:rsidRPr="000063DF" w:rsidRDefault="000063DF" w:rsidP="000063DF">
      <w:pPr>
        <w:tabs>
          <w:tab w:val="left" w:pos="360"/>
          <w:tab w:val="left" w:pos="10950"/>
        </w:tabs>
        <w:rPr>
          <w:rFonts w:ascii="Times New Roman" w:hAnsi="Times New Roman" w:cs="Times New Roman"/>
          <w:b/>
          <w:sz w:val="28"/>
          <w:szCs w:val="28"/>
        </w:rPr>
      </w:pPr>
    </w:p>
    <w:p w:rsidR="000063DF" w:rsidRPr="000063DF" w:rsidRDefault="000063DF" w:rsidP="000063DF">
      <w:pPr>
        <w:tabs>
          <w:tab w:val="left" w:pos="360"/>
          <w:tab w:val="left" w:pos="109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63D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063DF" w:rsidRPr="000063DF" w:rsidRDefault="000063DF" w:rsidP="000063DF">
      <w:pPr>
        <w:tabs>
          <w:tab w:val="left" w:pos="360"/>
          <w:tab w:val="left" w:pos="10950"/>
        </w:tabs>
        <w:jc w:val="center"/>
        <w:rPr>
          <w:rFonts w:ascii="Times New Roman" w:hAnsi="Times New Roman" w:cs="Times New Roman"/>
        </w:rPr>
      </w:pPr>
      <w:r w:rsidRPr="000063DF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0063DF" w:rsidRPr="000063DF" w:rsidRDefault="000063DF" w:rsidP="000063DF">
      <w:pPr>
        <w:tabs>
          <w:tab w:val="left" w:pos="360"/>
          <w:tab w:val="left" w:pos="109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«Технология» (девочки</w:t>
      </w:r>
      <w:r w:rsidRPr="000063DF">
        <w:rPr>
          <w:rFonts w:ascii="Times New Roman" w:hAnsi="Times New Roman" w:cs="Times New Roman"/>
          <w:b/>
          <w:sz w:val="26"/>
          <w:szCs w:val="26"/>
        </w:rPr>
        <w:t>)</w:t>
      </w:r>
    </w:p>
    <w:p w:rsidR="000063DF" w:rsidRPr="000063DF" w:rsidRDefault="000063DF" w:rsidP="000063DF">
      <w:pPr>
        <w:tabs>
          <w:tab w:val="left" w:pos="360"/>
          <w:tab w:val="left" w:pos="10950"/>
        </w:tabs>
        <w:ind w:firstLine="567"/>
        <w:jc w:val="center"/>
        <w:rPr>
          <w:rFonts w:ascii="Times New Roman" w:hAnsi="Times New Roman" w:cs="Times New Roman"/>
        </w:rPr>
      </w:pPr>
      <w:r w:rsidRPr="000063DF">
        <w:rPr>
          <w:rFonts w:ascii="Times New Roman" w:hAnsi="Times New Roman" w:cs="Times New Roman"/>
          <w:b/>
          <w:sz w:val="28"/>
          <w:szCs w:val="28"/>
          <w:u w:val="single"/>
        </w:rPr>
        <w:t>основного общего образования</w:t>
      </w: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  <w:bookmarkStart w:id="0" w:name="_GoBack"/>
      <w:bookmarkEnd w:id="0"/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0063DF" w:rsidRDefault="000063DF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</w:pPr>
    </w:p>
    <w:p w:rsidR="009A73B4" w:rsidRPr="009A73B4" w:rsidRDefault="009A73B4" w:rsidP="009A73B4">
      <w:pPr>
        <w:shd w:val="clear" w:color="auto" w:fill="FFFFFF"/>
        <w:spacing w:after="0" w:line="329" w:lineRule="atLeast"/>
        <w:ind w:left="720" w:hanging="360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Arial" w:eastAsia="Times New Roman" w:hAnsi="Arial" w:cs="Arial"/>
          <w:color w:val="111115"/>
          <w:sz w:val="29"/>
          <w:szCs w:val="29"/>
          <w:bdr w:val="none" w:sz="0" w:space="0" w:color="auto" w:frame="1"/>
        </w:rPr>
        <w:lastRenderedPageBreak/>
        <w:t>1.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567528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</w:rPr>
        <w:t>ПОЯСНИТЕЛЬНАЯ ЗАПИСКА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20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8F1E0E" w:rsidRPr="008F1E0E" w:rsidRDefault="009A73B4" w:rsidP="008F1E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</w:t>
      </w:r>
      <w:r w:rsidR="008F1E0E" w:rsidRPr="008F1E0E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«Технология», 5-8 классы составлена в соответствии с ФГОС ООО, с учетом Примерной основной образовательной программой, (в форме центров образования цифрового и гуманитарного профилей «Точка роста»).  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культура, эргономика и эстетика труда;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получение, обработка, хранение и использование технической и технологической информации;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основы черчения, графики и дизайна;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элементы домашней и прикладной экономики, предпринимательства;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знакомство с миром профессий, выбор обучающимися жизненных, профессиональных планов;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влияние технологических процессов на окружающую среду и здоровье человека;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творческая, проектно-исследовательская деятельность;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технологическая культура производства;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история, перспективы и социальные последствия развития техники и технологии;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 распространённые технологии современного производства.</w:t>
      </w:r>
    </w:p>
    <w:p w:rsidR="009A73B4" w:rsidRPr="009A73B4" w:rsidRDefault="009A73B4" w:rsidP="009A73B4">
      <w:pPr>
        <w:shd w:val="clear" w:color="auto" w:fill="FFFFFF"/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 изучении учебного курса «Технология» используются связи данной дисциплины с другими предметами учебного плана. При этом возможно проведение интегрированных занятий в рамках отдельных разделов.</w:t>
      </w:r>
    </w:p>
    <w:tbl>
      <w:tblPr>
        <w:tblW w:w="5000" w:type="pct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7128"/>
      </w:tblGrid>
      <w:tr w:rsidR="009A73B4" w:rsidRPr="009A73B4" w:rsidTr="009A73B4">
        <w:trPr>
          <w:tblHeader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31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Наименование</w:t>
            </w: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br/>
              <w:t>учебного предмета</w:t>
            </w:r>
          </w:p>
        </w:tc>
        <w:tc>
          <w:tcPr>
            <w:tcW w:w="6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31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Технология</w:t>
            </w:r>
          </w:p>
        </w:tc>
      </w:tr>
      <w:tr w:rsidR="009A73B4" w:rsidRPr="009A73B4" w:rsidTr="009A73B4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Биология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Технология приготовления блюд из овощей и фруктов.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Тепловая кулинарная обработка овощей.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 xml:space="preserve">Производство текстильных материалов. Текстильные </w:t>
            </w: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lastRenderedPageBreak/>
              <w:t>материалы и их свойства</w:t>
            </w:r>
          </w:p>
        </w:tc>
      </w:tr>
      <w:tr w:rsidR="009A73B4" w:rsidRPr="009A73B4" w:rsidTr="009A73B4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lastRenderedPageBreak/>
              <w:t>География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Производство текстильных материалов. Текстильные материалы и их свойства</w:t>
            </w:r>
          </w:p>
        </w:tc>
      </w:tr>
      <w:tr w:rsidR="009A73B4" w:rsidRPr="009A73B4" w:rsidTr="009A73B4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История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Культура поведения за столом.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Производство текстильных материалов. Текстильные материалы и их свойства.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Бытовая швейная машина.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История создания изделий из лоскута</w:t>
            </w:r>
          </w:p>
        </w:tc>
      </w:tr>
      <w:tr w:rsidR="009A73B4" w:rsidRPr="009A73B4" w:rsidTr="009A73B4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Физика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Производство текстильных волокон. Ткацкие переплетения.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Основные характеристики ткани.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Влажно-тепловая обработка ткани</w:t>
            </w:r>
          </w:p>
        </w:tc>
      </w:tr>
      <w:tr w:rsidR="009A73B4" w:rsidRPr="009A73B4" w:rsidTr="009A73B4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Изобразительное искусство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Декоративно-прикладное искусство. Основы композиции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Орнамент. Символика в орнаменте. Цветовые сочетания в орнаменте.</w:t>
            </w:r>
          </w:p>
        </w:tc>
      </w:tr>
      <w:tr w:rsidR="009A73B4" w:rsidRPr="009A73B4" w:rsidTr="009A73B4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Математика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Изготовление выкройки шаблонов для лоскутного шитья.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Практическая работа: «Построение чертежа изделия в масштабе»</w:t>
            </w:r>
          </w:p>
        </w:tc>
      </w:tr>
      <w:tr w:rsidR="009A73B4" w:rsidRPr="009A73B4" w:rsidTr="009A73B4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Экология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Первичная и тепловая обработка овощей. Блюда из овощей.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Эстетика и экология жилища</w:t>
            </w:r>
          </w:p>
        </w:tc>
      </w:tr>
      <w:tr w:rsidR="009A73B4" w:rsidRPr="009A73B4" w:rsidTr="009A73B4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Черчение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Изготовление выкроек</w:t>
            </w:r>
          </w:p>
        </w:tc>
      </w:tr>
    </w:tbl>
    <w:p w:rsidR="009A73B4" w:rsidRPr="009A73B4" w:rsidRDefault="009A73B4" w:rsidP="009A73B4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hd w:val="clear" w:color="auto" w:fill="FFFFFF"/>
        <w:spacing w:after="0" w:line="240" w:lineRule="auto"/>
        <w:ind w:left="720" w:hanging="360"/>
        <w:jc w:val="center"/>
        <w:outlineLvl w:val="3"/>
        <w:rPr>
          <w:rFonts w:ascii="Times New Roman" w:eastAsia="Times New Roman" w:hAnsi="Times New Roman" w:cs="Times New Roman"/>
          <w:b/>
          <w:bCs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</w:rPr>
        <w:t>2.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b/>
          <w:bCs/>
          <w:color w:val="111115"/>
          <w:sz w:val="29"/>
          <w:szCs w:val="29"/>
        </w:rPr>
        <w:t>ПЛАНИРУМЫЕ РЕЗУЛЬТАТЫ ОСВОЕНИЯ КУРСА ТЕХНОЛОГИИ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9"/>
          <w:szCs w:val="29"/>
        </w:rPr>
        <w:t> 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</w:t>
      </w: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отражают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85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</w:rPr>
        <w:t>Современные материальные, информационные и гуманитарные технологии и перспективы их развития</w:t>
      </w:r>
      <w:r w:rsidRPr="009A73B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Выпускник научится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называть 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9A73B4" w:rsidRPr="00567528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приводить рассуждения, содержащие аргументированные оценки и прогнозы развития технологий в сферах медицины, производства и 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lastRenderedPageBreak/>
        <w:t>обработки материалов, машиностроения, производства продуктов питания, сервиса, информационной сфере.</w:t>
      </w:r>
    </w:p>
    <w:p w:rsidR="009A73B4" w:rsidRPr="00567528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</w:rPr>
        <w:t>Формирование технологической культуры и проектно-технологического мышления обучающихся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Выпускник научится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следовать технологии, в том числе в процессе изготовления субъективно нового продукта;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оценивать условия применимости технологии в том числе с позиций экологической защищенности;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оценку и испытание полученного продукта;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анализ потребностей в тех или иных материальных или информационных продуктах;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описывать технологическое решение с помощью текста, рисунков, графического изображения;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и анализировать разработку и / или реализацию прикладных проектов, предполагающих: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встраивание созданного информационного продукта в заданную оболочку;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изготовление информационного продукта по заданному алгоритму в заданной оболочке;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и анализировать разработку и / или реализацию технологических проектов, предполагающих: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lastRenderedPageBreak/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и анализировать  разработку и / или реализацию проектов, предполагающих: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left="709" w:firstLine="11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Cambria Math" w:eastAsia="Times New Roman" w:hAnsi="Cambria Math" w:cs="Cambria Math"/>
          <w:color w:val="111115"/>
          <w:sz w:val="28"/>
          <w:szCs w:val="28"/>
          <w:bdr w:val="none" w:sz="0" w:space="0" w:color="auto" w:frame="1"/>
        </w:rPr>
        <w:t>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разработку плана продвижения продукта;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и анализировать конструирование</w:t>
      </w:r>
    </w:p>
    <w:p w:rsidR="009A73B4" w:rsidRPr="00567528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Symbol" w:eastAsia="Times New Roman" w:hAnsi="Symbol" w:cs="Times New Roman"/>
          <w:b/>
          <w:color w:val="111115"/>
          <w:sz w:val="28"/>
          <w:szCs w:val="28"/>
          <w:bdr w:val="none" w:sz="0" w:space="0" w:color="auto" w:frame="1"/>
        </w:rPr>
        <w:t></w:t>
      </w:r>
      <w:r w:rsidRPr="00567528">
        <w:rPr>
          <w:rFonts w:ascii="Times New Roman" w:eastAsia="Times New Roman" w:hAnsi="Times New Roman" w:cs="Times New Roman"/>
          <w:b/>
          <w:color w:val="111115"/>
          <w:sz w:val="14"/>
          <w:szCs w:val="14"/>
          <w:bdr w:val="none" w:sz="0" w:space="0" w:color="auto" w:frame="1"/>
        </w:rPr>
        <w:t>    </w:t>
      </w:r>
      <w:r w:rsidRPr="00567528">
        <w:rPr>
          <w:rFonts w:ascii="Times New Roman" w:eastAsia="Times New Roman" w:hAnsi="Times New Roman" w:cs="Times New Roman"/>
          <w:b/>
          <w:color w:val="111115"/>
          <w:sz w:val="14"/>
        </w:rPr>
        <w:t> </w:t>
      </w:r>
      <w:r w:rsidRPr="00567528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выявлять и формулировать проблему, требующую технологического решения;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оценивать коммерческий потенциал продукта и / или технологии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9A73B4" w:rsidRPr="00567528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Arial" w:eastAsia="Times New Roman" w:hAnsi="Arial" w:cs="Arial"/>
          <w:b/>
          <w:color w:val="111115"/>
          <w:sz w:val="28"/>
          <w:szCs w:val="28"/>
          <w:bdr w:val="none" w:sz="0" w:space="0" w:color="auto" w:frame="1"/>
        </w:rPr>
        <w:t>Построение образовательных траекторий и планов в области профессионального самоопределения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Выпускник научится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характеризовать ситуацию на региональном рынке труда, называет тенденции ее развития,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lastRenderedPageBreak/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разъяснтьяет социальное значение групп профессий, востребованных на региональном рынке труда,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характеризовать группы предприятий региона проживания,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анализировать свои мотивы и причины принятия тех или иных решений,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9A73B4" w:rsidRPr="00567528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9A73B4" w:rsidRPr="00567528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567528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567528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567528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9A73B4" w:rsidRPr="00567528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567528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567528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567528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56752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9A73B4" w:rsidRPr="00567528" w:rsidRDefault="009A73B4" w:rsidP="009A73B4">
      <w:pPr>
        <w:shd w:val="clear" w:color="auto" w:fill="FFFFFF"/>
        <w:spacing w:after="0" w:line="329" w:lineRule="atLeast"/>
        <w:ind w:firstLine="709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Arial" w:eastAsia="Times New Roman" w:hAnsi="Arial" w:cs="Arial"/>
          <w:b/>
          <w:color w:val="111115"/>
          <w:sz w:val="29"/>
          <w:szCs w:val="29"/>
          <w:bdr w:val="none" w:sz="0" w:space="0" w:color="auto" w:frame="1"/>
        </w:rPr>
        <w:t>По годам обучения результаты могут быть структурированы и конкретизированы следующим образом:</w:t>
      </w:r>
    </w:p>
    <w:p w:rsidR="009A73B4" w:rsidRPr="00567528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5 класс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По завершении учебного года обучающийся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характеризует рекламу как средство формирования потребностей;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lastRenderedPageBreak/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приводит произвольные примеры производственных технологий и технологий в сфере быта;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составляет техническое задание, памятку, инструкцию, технологическую карту;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осуществляет сборку моделей с помощью образовательного конструктора по инструкции;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осуществляет выбор товара в модельной ситуации;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осуществляет сохранение информации в формах описания, схемы, эскиза, фотографии;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конструирует модель по заданному прототипу;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проведения испытания, анализа, модернизации модели;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изготовления информационного продукта по заданному алгоритму;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9A73B4" w:rsidRPr="00567528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6 класс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По завершении учебного года обучающийся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описывает жизненный цикл технологии, приводя примеры;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lastRenderedPageBreak/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 морфологический и функциональный анализ технологической системы;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 анализ технологической системы – надсистемы – подсистемы в процессе проектирования продукта;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читает элементарные чертежи и эскизы;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выполняет эскизы механизмов, интерьера;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освоил техники обработки материалов (по выбору обучающегося в соответствии с содержанием проектной деятельности</w:t>
      </w: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 ;</w:t>
      </w:r>
      <w:proofErr w:type="gramEnd"/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строит модель механизма, состоящего из нескольких простых механизмов по кинематической схеме;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решения задач на взаимодействие со службами ЖКХ;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9A73B4" w:rsidRPr="00567528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7 класс</w:t>
      </w:r>
    </w:p>
    <w:p w:rsidR="009A73B4" w:rsidRPr="00567528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По завершении учебного года обучающийся: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характеризует автоматизацию производства на примере региона проживания, профессии, обслуживающие автоматизированные производства,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приводит произвольные примеры автоматизации в деятельности представителей различных профессий;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перечисляет, характеризует и распознает устройства для накопления энергии, для передачи энергии;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конструирует простые системы с обратной связью на основе технических конструкторов;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следует технологии, в том числе, в процессе изготовления субъективно нового продукта;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8F1E0E" w:rsidRPr="00567528" w:rsidRDefault="009A73B4" w:rsidP="008F1E0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</w:t>
      </w:r>
      <w:r w:rsidR="008F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                                                                       </w:t>
      </w:r>
      <w:r w:rsidR="008F1E0E" w:rsidRPr="00567528">
        <w:rPr>
          <w:rFonts w:ascii="Times New Roman" w:eastAsia="Times New Roman" w:hAnsi="Times New Roman"/>
          <w:b/>
          <w:sz w:val="28"/>
          <w:szCs w:val="28"/>
        </w:rPr>
        <w:t>8 класс</w:t>
      </w:r>
    </w:p>
    <w:p w:rsidR="008F1E0E" w:rsidRPr="00567528" w:rsidRDefault="008F1E0E" w:rsidP="008F1E0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67528">
        <w:rPr>
          <w:rFonts w:ascii="Times New Roman" w:eastAsia="Times New Roman" w:hAnsi="Times New Roman"/>
          <w:i/>
          <w:sz w:val="28"/>
          <w:szCs w:val="28"/>
        </w:rPr>
        <w:t>По завершении учебного года обучающийся:</w:t>
      </w:r>
    </w:p>
    <w:p w:rsidR="008F1E0E" w:rsidRDefault="008F1E0E" w:rsidP="008F1E0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F1E0E" w:rsidRPr="00567528" w:rsidRDefault="008F1E0E" w:rsidP="008F1E0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7528">
        <w:rPr>
          <w:rFonts w:ascii="Times New Roman" w:eastAsia="Times New Roman" w:hAnsi="Times New Roman"/>
          <w:sz w:val="28"/>
          <w:szCs w:val="28"/>
        </w:rPr>
        <w:t>Культура труда (знания в рамках предметной области и бытовые навыки):</w:t>
      </w:r>
    </w:p>
    <w:p w:rsidR="008F1E0E" w:rsidRDefault="008F1E0E" w:rsidP="008F1E0E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организует рабочее место в соответствии с требованиями безопасности и правилами эксплуатации используемого оборудования и/или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технологии, соблюдает правила безопасности и охраны труда при работе с оборудованием и/или технологией;</w:t>
      </w:r>
    </w:p>
    <w:p w:rsidR="008F1E0E" w:rsidRDefault="008F1E0E" w:rsidP="008F1E0E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8F1E0E" w:rsidRDefault="008F1E0E" w:rsidP="008F1E0E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может охарактеризовать ключевые предприятия и/или отрасли региона проживания;</w:t>
      </w:r>
    </w:p>
    <w:p w:rsidR="008F1E0E" w:rsidRDefault="008F1E0E" w:rsidP="008F1E0E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называет предприятия региона проживания, работающие на основе современных производственных технологий;</w:t>
      </w:r>
    </w:p>
    <w:p w:rsidR="008F1E0E" w:rsidRDefault="008F1E0E" w:rsidP="008F1E0E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:rsidR="008F1E0E" w:rsidRDefault="008F1E0E" w:rsidP="008F1E0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F1E0E" w:rsidRPr="00567528" w:rsidRDefault="008F1E0E" w:rsidP="008F1E0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67528">
        <w:rPr>
          <w:rFonts w:ascii="Times New Roman" w:eastAsia="Times New Roman" w:hAnsi="Times New Roman"/>
          <w:b/>
          <w:i/>
          <w:sz w:val="28"/>
          <w:szCs w:val="28"/>
        </w:rPr>
        <w:t>Предметные результаты: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описывает жизненный цикл технологии, приводя примеры;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простейший технологический процесс по  технологической карте, в том числе характеризуя негативные эффекты;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разработки (комбинирование, изменение параметров и требований к ресурсам и т. п.) технологии получения материального/информационного продукта с заданными свойствами;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перечисляет и характеризует виды технической и технологической документации;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описывает технологическое решение с помощью текста, эскизов, схем, чертежей;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составляет техническое задание, памятку, инструкцию, технологическую карту;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создает модель, адекватную практической задаче;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 оценку и испытание полученного продукта;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осуществляет конструирование и/или модификацию электрической цепи в соответствии с поставленной задачей;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производит сборку электрической цепи посредством соединения и/или подключения электронных компонентов заданным способом (пайка, беспаечный монтаж, механическая сборка) согласно схеме; 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производит элементарную диагностику и выявление неисправностей технического устройства, созданного в рамках учебной деятельности;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производит настройку, наладку и контрольное тестирование технического устройства, созданного в рамках учебной деятельности;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различает типы автоматических и автоматизированных систем;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 п.;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назначение и принцип действия систем автономного управления;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назначение, функции датчиков и принципы их работы;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навыки алгоритмизации и программирования в соответствии с конкретной задачей и/или учебной ситуацией;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экологичность;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отбирает материал в соответствии с техническим решением или по заданным критериям;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называет и характеризует актуальные и перспективные технологии получения материалов с заданными свойствами;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наноматериалы, наноструктуры, нанокомпозиты, многофункциональные материалы, возобновляемые материалы (биоматериалы), пластики, керамику и возможные технологические процессы с ними;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геоинформатики, виртуальная и дополненная реальность и др);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причины, перспективы и последствия развития техники и технологий на данном этапе технологического развития общества;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приводит произвольные примеры производственных технологий и технологий в сфере услуг;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называет и характеризует актуальные и перспективные технологии пищевой промышленности (индустрии питания);</w:t>
      </w:r>
    </w:p>
    <w:p w:rsidR="008F1E0E" w:rsidRDefault="008F1E0E" w:rsidP="008F1E0E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</w:r>
    </w:p>
    <w:p w:rsidR="008F1E0E" w:rsidRDefault="008F1E0E" w:rsidP="008F1E0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Изучение технологии обеспечивает достижение личностных, метапредметных и предметных результатов.</w:t>
      </w:r>
    </w:p>
    <w:tbl>
      <w:tblPr>
        <w:tblW w:w="5000" w:type="pct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072"/>
      </w:tblGrid>
      <w:tr w:rsidR="009A73B4" w:rsidRPr="009A73B4" w:rsidTr="009A73B4"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i/>
                <w:iCs/>
                <w:color w:val="111115"/>
                <w:sz w:val="29"/>
                <w:szCs w:val="29"/>
                <w:bdr w:val="none" w:sz="0" w:space="0" w:color="auto" w:frame="1"/>
              </w:rPr>
              <w:lastRenderedPageBreak/>
              <w:t>Личностные</w:t>
            </w:r>
          </w:p>
        </w:tc>
        <w:tc>
          <w:tcPr>
            <w:tcW w:w="7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1. Формирование познавательных интересов и активности при изучении направления «Технологии ведения дома».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2. Развитие трудолюбия и ответственности за качество своей деятельности.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3. Овладение установками, нормами и правилами организации труда.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4. Осознание необходимости общественно полезного труда.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5. Формирование бережного отношения к природным и хозяйственным ресурсам</w:t>
            </w:r>
          </w:p>
        </w:tc>
      </w:tr>
      <w:tr w:rsidR="009A73B4" w:rsidRPr="009A73B4" w:rsidTr="009A73B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i/>
                <w:iCs/>
                <w:color w:val="111115"/>
                <w:sz w:val="29"/>
                <w:szCs w:val="29"/>
                <w:bdr w:val="none" w:sz="0" w:space="0" w:color="auto" w:frame="1"/>
              </w:rPr>
              <w:t>Метапредметные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1.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2. Умение применять в практической деятельности знаний, полученных при изучении основных наук.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3. Формирование знаний алгоритмизации планирования процессов познавательно-трудовой деятельности.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4. Использование дополнительной информации при проектировании и создании объектов труда.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5. Соблюдение норм и правил культуры труда в соответствии с технологической культурой.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6. 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9A73B4" w:rsidRPr="009A73B4" w:rsidTr="009A73B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i/>
                <w:iCs/>
                <w:color w:val="111115"/>
                <w:sz w:val="29"/>
                <w:szCs w:val="29"/>
                <w:bdr w:val="none" w:sz="0" w:space="0" w:color="auto" w:frame="1"/>
              </w:rPr>
              <w:t>Предметные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в сфере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 </w:t>
            </w:r>
          </w:p>
        </w:tc>
      </w:tr>
      <w:tr w:rsidR="009A73B4" w:rsidRPr="009A73B4" w:rsidTr="009A73B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а) познавательной деятельности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1. Рациональное использование учебной и дополнительной информации для проектирования и создания объектов труда.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2. Распознавание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3. Владение способами НОТ, формами деятельности, соответствующими культуре труда</w:t>
            </w:r>
          </w:p>
        </w:tc>
      </w:tr>
      <w:tr w:rsidR="009A73B4" w:rsidRPr="009A73B4" w:rsidTr="009A73B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б) мотивационной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1. Оценивание своей способности и готовности к труду.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lastRenderedPageBreak/>
              <w:t>2. Осознание ответственности за качество результатов труда.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3. Наличие экологической культуры при обосновании выбора объектов труда и выполнении работ.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4. Стремление к экономичности и бережливости в расходовании времени, материалов при выполнении кулинарных и раскройных работ</w:t>
            </w:r>
          </w:p>
        </w:tc>
      </w:tr>
      <w:tr w:rsidR="009A73B4" w:rsidRPr="009A73B4" w:rsidTr="009A73B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lastRenderedPageBreak/>
              <w:t>в) трудовой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1. Планирование технологического процесса.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2. Подбор материалов, инструментов и оборудования с учетом характера объекта труда и технологической последовательности.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3. Соблюдение норм и правил безопасности, правил санитарии и гигиены.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4.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</w:tc>
      </w:tr>
      <w:tr w:rsidR="009A73B4" w:rsidRPr="009A73B4" w:rsidTr="009A73B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г) физиолого-психологической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1. Развитие моторики и координации рук при работе с ручными инструментами и при выполнении операций с помощью машин и механизмов.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2. Достижение необходимой точности движений при выполнении различных технологических операций.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3. Соблюдение требуемой величины усилий, прикладываемых к инструментам, с учетом технологических требований.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4. Сочетание образного и логического мышления в процессе проектной деятельности</w:t>
            </w:r>
          </w:p>
        </w:tc>
      </w:tr>
      <w:tr w:rsidR="009A73B4" w:rsidRPr="009A73B4" w:rsidTr="009A73B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д) эстетической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1. Знание основ дизайнерского проектирования изделия.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2. Эстетическое и рациональное оснащение рабочего места с учетом требований эргономики и НОТ</w:t>
            </w:r>
          </w:p>
        </w:tc>
      </w:tr>
      <w:tr w:rsidR="009A73B4" w:rsidRPr="009A73B4" w:rsidTr="009A73B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е) коммуникативной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73B4" w:rsidRPr="009A73B4" w:rsidRDefault="009A73B4" w:rsidP="009A73B4">
            <w:pPr>
              <w:keepNext/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1. Формирование навыков работы в группе для выполнения проекта.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2. Умение провести презентацию и защиту проекта, изделия, продукта труда.</w:t>
            </w:r>
          </w:p>
          <w:p w:rsidR="009A73B4" w:rsidRPr="009A73B4" w:rsidRDefault="009A73B4" w:rsidP="009A73B4">
            <w:pPr>
              <w:spacing w:after="0" w:line="314" w:lineRule="atLeast"/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color w:val="111115"/>
                <w:sz w:val="29"/>
                <w:szCs w:val="29"/>
                <w:bdr w:val="none" w:sz="0" w:space="0" w:color="auto" w:frame="1"/>
              </w:rPr>
              <w:t>3. Умение разработать варианты рекламных образцов</w:t>
            </w:r>
          </w:p>
        </w:tc>
      </w:tr>
    </w:tbl>
    <w:p w:rsidR="009A73B4" w:rsidRPr="00567528" w:rsidRDefault="008F1E0E" w:rsidP="009A73B4">
      <w:pPr>
        <w:shd w:val="clear" w:color="auto" w:fill="FFFFFF"/>
        <w:spacing w:after="0" w:line="314" w:lineRule="atLeast"/>
        <w:ind w:firstLine="360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</w:rPr>
        <w:t xml:space="preserve">Модуль </w:t>
      </w:r>
      <w:r w:rsidR="009A73B4" w:rsidRPr="0056752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</w:rPr>
        <w:t>«</w:t>
      </w:r>
      <w:r w:rsidR="009A73B4" w:rsidRPr="0056752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Создание изделий из текстильных материалов».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Обучающийся научится: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находить в учебной литературе и сети Интернет сведения, необходимые для конструирования объекта и осуществления выбранной технологии;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читать технические рисунки, эскизы, чертежи, схемы;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выполнять в масштабе и правильно оформлять технические рисунки и эскизы разрабатываемых объектов;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•  осуществлять технологические процессы создания или ремонта материальных объектов;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выполнять влажно-тепловую обработку швейных изделий.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Получит возможность научиться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выполнять несложные приёмы моделирования швейных изделий;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 определять и исправлять дефекты швейных изделий;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выполнять художественную отделку швейных изделий;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изготавливать изделия декоративно-прикладного искусства, региональных народных промыслов.</w:t>
      </w:r>
    </w:p>
    <w:p w:rsidR="009A73B4" w:rsidRPr="00567528" w:rsidRDefault="008F1E0E" w:rsidP="009A73B4">
      <w:pPr>
        <w:shd w:val="clear" w:color="auto" w:fill="FFFFFF"/>
        <w:spacing w:after="0" w:line="314" w:lineRule="atLeast"/>
        <w:ind w:firstLine="360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Модуль </w:t>
      </w:r>
      <w:r w:rsidR="009A73B4" w:rsidRPr="0056752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«Кулинария».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Обучающийся научится: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самостоятельно готовить для своей семьи простые кулинарные блюда из сырых и варёных овощей и фруктов, бутерброды, горячие напитки,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Получит возможность научиться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столом.</w:t>
      </w:r>
    </w:p>
    <w:p w:rsidR="009A73B4" w:rsidRPr="00567528" w:rsidRDefault="008F1E0E" w:rsidP="009A73B4">
      <w:pPr>
        <w:shd w:val="clear" w:color="auto" w:fill="FFFFFF"/>
        <w:spacing w:after="0" w:line="314" w:lineRule="atLeast"/>
        <w:ind w:firstLine="360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Модуль </w:t>
      </w:r>
      <w:r w:rsidR="009A73B4" w:rsidRPr="0056752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«Технологии творческой и опытнической деятельности».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Обучающийся научится: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Получит возможность научиться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•  организовывать и осуществлять проектную деятельность на основе установленных правил, поиска новых решений, планировать и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организовывать технологический процесс с учётом имеющихся ресурсов и условий;</w:t>
      </w:r>
    </w:p>
    <w:p w:rsidR="009A73B4" w:rsidRPr="009A73B4" w:rsidRDefault="009A73B4" w:rsidP="009A73B4">
      <w:pPr>
        <w:shd w:val="clear" w:color="auto" w:fill="FFFFFF"/>
        <w:spacing w:after="0" w:line="31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 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hd w:val="clear" w:color="auto" w:fill="FFFFFF"/>
        <w:spacing w:after="0" w:line="240" w:lineRule="auto"/>
        <w:ind w:left="390"/>
        <w:jc w:val="center"/>
        <w:outlineLvl w:val="3"/>
        <w:rPr>
          <w:rFonts w:ascii="Times New Roman" w:eastAsia="Times New Roman" w:hAnsi="Times New Roman" w:cs="Times New Roman"/>
          <w:b/>
          <w:bCs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b/>
          <w:bCs/>
          <w:color w:val="111115"/>
          <w:sz w:val="29"/>
          <w:szCs w:val="29"/>
        </w:rPr>
        <w:t>3.СОДЕРЖАНИЕ УЧЕБНОГО ПРЕДМЕТА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Цели и задачи технологического образования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</w:t>
      </w:r>
    </w:p>
    <w:p w:rsidR="009A73B4" w:rsidRPr="00567528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Цели программы: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Формирование технологической культуры и проектно-технологического мышления обучающихся.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</w:t>
      </w:r>
    </w:p>
    <w:p w:rsidR="009A73B4" w:rsidRPr="00567528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Подразумевается и значительная внеурочная активность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 xml:space="preserve">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</w:t>
      </w: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 рамках внеурочной деятельности активность обучающихся связана: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Современные материальные, информационные и гуманитарные технологии и перспективы их развития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</w:t>
      </w:r>
    </w:p>
    <w:p w:rsidR="009A73B4" w:rsidRPr="009A73B4" w:rsidRDefault="009A73B4" w:rsidP="009A73B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на окружающую среду. Технологии и мировое хозяйство. Закономерности технологического развития.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Технологии возведения, ремонта и содержания зданий и сооружений.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Автоматизация производства. Производственные технологии автоматизированного производства.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Современные промышленные технологии получения продуктов питания.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Нанотехнологии: новые принципы получения материалов и продуктов с заданными свойствами. Электроника (фотоника). Квантовые компьютеры. Развитие многофункциональных ИТ-инструментов. Медицинские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Технологии в сфере быта.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Способы обработки продуктов питания и потребительские качества пищи.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Культура потребления: выбор продукта / услуги.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Формирование технологической культуры и проектно-технологического мышления обучающихся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Порядок действий по сборке конструкции / механизма. Способы соединения деталей. Технологический узел. Понятие модели.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Робототехника и среда конструирования.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Виды движения. Кинематические схемы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Анализ и синтез как средства решения задачи. Техника проведения морфологического анализа.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Фандрайзинг. Специфика фандрайзинга для разных типов проектов.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Способы продвижения продукта на рынке. Сегментация рынка. Позиционирование продукта. Маркетинговый план.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Опыт проектирования, конструирования, моделирования.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9A73B4" w:rsidRPr="00567528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567528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9A73B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[1]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vertAlign w:val="superscript"/>
        </w:rPr>
        <w:t>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энергозатрат.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проектного замысла в рамках избранного обучающимся вида проекта.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Построение образовательных траекторий и планов в области профессионального самоопределения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Понятия трудового ресурса, рынка труда. Характеристики современного рынка труда. Квалификации и профессии. Цикл жизни профессии.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Стратегии профессиональной </w:t>
      </w:r>
      <w:proofErr w:type="gramStart"/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карьеры.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Современные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требования к кадрам. Концепции «обучения для жизни» и «обучения через всю жизнь».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Система профильного обучения: права, обязанности и возможности.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9A73B4" w:rsidRPr="009A73B4" w:rsidRDefault="009A73B4" w:rsidP="009A73B4">
      <w:pPr>
        <w:shd w:val="clear" w:color="auto" w:fill="FFFFFF"/>
        <w:spacing w:after="0" w:line="3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</w:t>
      </w:r>
      <w:proofErr w:type="gramStart"/>
      <w:r w:rsidR="0056752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Содержани </w:t>
      </w:r>
      <w:r w:rsidR="008F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Модуля</w:t>
      </w:r>
      <w:proofErr w:type="gramEnd"/>
      <w:r w:rsidR="008F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изучаемого в рамках «ТОЧКИ РОСТА»</w:t>
      </w:r>
    </w:p>
    <w:p w:rsidR="009A73B4" w:rsidRPr="00567528" w:rsidRDefault="009A73B4" w:rsidP="009A73B4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5 класса</w:t>
      </w:r>
      <w:r w:rsidRPr="00567528">
        <w:rPr>
          <w:rFonts w:ascii="Times New Roman" w:eastAsia="Times New Roman" w:hAnsi="Times New Roman" w:cs="Times New Roman"/>
          <w:b/>
          <w:color w:val="111115"/>
          <w:sz w:val="28"/>
        </w:rPr>
        <w:t> </w:t>
      </w:r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«</w:t>
      </w:r>
      <w:r w:rsidR="008F1E0E"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ДИЗАЙН ЖИЛОГО ПОМЕЩЕНИЯ</w:t>
      </w:r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».</w:t>
      </w:r>
    </w:p>
    <w:p w:rsidR="009A73B4" w:rsidRPr="009A73B4" w:rsidRDefault="009A73B4" w:rsidP="009A73B4">
      <w:pPr>
        <w:spacing w:after="0" w:line="4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Актуальность: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9A73B4" w:rsidRPr="009A73B4" w:rsidRDefault="008F1E0E" w:rsidP="009A73B4">
      <w:pPr>
        <w:spacing w:after="0" w:line="4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Модуль </w:t>
      </w:r>
      <w:r w:rsidR="009A73B4"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Дизайн жилого помещения </w:t>
      </w:r>
      <w:r w:rsidR="009A73B4"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           </w:t>
      </w:r>
      <w:r w:rsidR="008F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Модуль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</w:t>
      </w:r>
      <w:r w:rsidR="008F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Дизайн жилого </w:t>
      </w:r>
      <w:proofErr w:type="gramStart"/>
      <w:r w:rsidR="008F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помещения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фокусируется на приобретении обучающимися практических навыков в области определения 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9A73B4" w:rsidRPr="009A73B4" w:rsidRDefault="009A73B4" w:rsidP="009A73B4">
      <w:pPr>
        <w:spacing w:after="0" w:line="4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В программу </w:t>
      </w:r>
      <w:r w:rsidR="008F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модуля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заложена работа над проектами, где обучающиеся смогут попробовать себя в роли концептуалиста, стилиста, конструктора, дизайн-менеджера. В процессе </w:t>
      </w: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разработки проекта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9A73B4" w:rsidRPr="009A73B4" w:rsidRDefault="008F1E0E" w:rsidP="009A73B4">
      <w:pPr>
        <w:spacing w:after="0" w:line="4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Модуль </w:t>
      </w:r>
      <w:r w:rsidR="009A73B4"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Дизайн жилого помещения</w:t>
      </w:r>
      <w:r w:rsidR="009A73B4"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</w:t>
      </w:r>
      <w:r w:rsidR="00C248C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Дизай жилого помещения </w:t>
      </w:r>
      <w:r w:rsidR="009A73B4"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» предполагает возможность участия обучающихся в соревнованиях, олимпиадах и конкурсах. 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9A73B4" w:rsidRPr="009A73B4" w:rsidRDefault="009A73B4" w:rsidP="009A73B4">
      <w:pPr>
        <w:spacing w:after="0" w:line="429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Цель: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освоение обучающимися спектра Hard- и Soft-компетенций на предмете промышленного дизайна через кейс-технологии.</w:t>
      </w:r>
    </w:p>
    <w:p w:rsidR="009A73B4" w:rsidRPr="009A73B4" w:rsidRDefault="009A73B4" w:rsidP="009A73B4">
      <w:pPr>
        <w:keepNext/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proofErr w:type="gramStart"/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 :</w:t>
      </w:r>
      <w:proofErr w:type="gramEnd"/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Обучающие: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сформировать базовые навыки ручного макетирования и прототипирования;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сформировать базовые навыки работы в программах трёхмерного моделирования;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сформировать базовые навыки создания презентаций;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сформировать базовые навыки дизайн-скетчинга;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привить навыки проектной деятельности, в том числе использование инструментов планирования.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Развивающие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формировать 4K-компетенции (критическое мышление, креативное мышление, коммуникация, кооперация);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способствовать расширению словарного запаса;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способствовать развитию памяти, внимания, технического мышления, изобретательности;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lastRenderedPageBreak/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способствовать формированию интереса к знаниям;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способствовать формированию умения практического применения полученных знаний;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сформировать умение формулировать, аргументировать и отстаивать своё мнение;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сформировать умение выступать публично с докладами, презентациями и т. п.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Воспитательные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воспитывать аккуратность и дисциплинированность при выполнении работы;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способствовать формированию положительной мотивации к трудовой деятельности;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воспитывать трудолюбие, уважение к труду;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формировать чувство коллективизма и взаимопомощи;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9A73B4" w:rsidRPr="009A73B4" w:rsidRDefault="009A73B4" w:rsidP="009A73B4">
      <w:pPr>
        <w:spacing w:after="0" w:line="429" w:lineRule="atLeast"/>
        <w:ind w:left="709" w:hanging="720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Планируемые результаты освоения раздела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Личностные результаты: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критическое отношение к информации и избирательность её восприятия;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осмысление мотивов своих действий при выполнении заданий;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развитие внимательности, настойчивости, целеустремлённости, умения преодолевать трудности;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развитие самостоятельности суждений, независимости и нестандартности мышления;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освоение социальных норм, правил поведения, ролей и форм социальной жизни в группах и сообществах;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формирование коммуникативной компетентности в общении и сотрудничестве с другими обучающимися.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Метапредметные результаты: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Регулятивные универсальные учебные действия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принимать и сохранять учебную задачу;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планировать последовательность шагов алгоритма для достижения цели;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ставить цель (создание творческой работы), планировать достижение этой цели;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осуществлять итоговый и пошаговый контроль по результату;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способность адекватно воспринимать оценку наставника и других обучающихся;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различать способ и результат действия;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в сотрудничестве ставить новые учебные задачи;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способность проявлять познавательную инициативу в учебном сотрудничестве;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осваивать способы решения проблем творческого характера в жизненных ситуациях;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Познавательные универсальные учебные действия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ориентироваться в разнообразии способов решения задач;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осуществлять анализ объектов с выделением существенных и несущественных признаков;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lastRenderedPageBreak/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проводить сравнение, классификацию по заданным критериям;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строить логические рассуждения в форме связи простых суждений об объекте;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устанавливать аналогии, причинно-следственные связи;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Коммуникативные универсальные учебные действия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выслушивать собеседника и вести диалог;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способность признавать возможность существования различных точек зрения и право каждого иметь свою;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осуществлять постановку вопросов: инициативное сотрудничество в поиске и сборе информации;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владение монологической и диалогической формами речи.</w:t>
      </w:r>
    </w:p>
    <w:p w:rsidR="009A73B4" w:rsidRPr="00567528" w:rsidRDefault="009A73B4" w:rsidP="009A73B4">
      <w:pPr>
        <w:spacing w:after="0" w:line="429" w:lineRule="atLeast"/>
        <w:jc w:val="center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Предметные результаты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результате освоения раздела обучающиеся должны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знать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правила безопасности и охраны труда при работе с учебным и лабораторным оборудованием.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lastRenderedPageBreak/>
        <w:t>уметь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применять на практике методики генерирования идей; методы дизайн-анализа и дизайн-исследования;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анализировать формообразование промышленных изделий;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строить изображения предметов по правилам линейной перспективы;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передавать с помощью света характер формы;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различать и характеризовать понятия: пространство, ракурс, воздушная перспектива;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получать представления о влиянии цвета на восприятие формы объектов дизайна;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применять навыки формообразования, использования объёмов в дизайне (макеты из бумаги, картона);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работать с программами трёхмерной графики (Fusion 360);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описывать технологическое решение с помощью текста, рисунков, графического изображения;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оценивать условия применимости технологии, в том числе с позиций экологической защищённости;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выявлять и формулировать проблему, требующую технологического решения;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оценивать коммерческий потенциал продукта и/или технологии;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оценку и испытание полученного продукта;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представлять свой проект.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владеть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−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Результаты, заявленные образовательной программой «Технология» по блокам содержания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Формирование технологической культуры и проектно-технологического мышления обучающихся</w:t>
      </w:r>
    </w:p>
    <w:p w:rsidR="009A73B4" w:rsidRPr="00567528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Выпускник научится: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Noto Sans Symbols" w:eastAsia="Times New Roman" w:hAnsi="Noto Sans Symbols" w:cs="Times New Roman"/>
          <w:b/>
          <w:color w:val="111115"/>
          <w:sz w:val="28"/>
          <w:szCs w:val="28"/>
          <w:bdr w:val="none" w:sz="0" w:space="0" w:color="auto" w:frame="1"/>
        </w:rPr>
        <w:t>●</w:t>
      </w:r>
      <w:r w:rsidRPr="00567528">
        <w:rPr>
          <w:rFonts w:ascii="Times New Roman" w:eastAsia="Times New Roman" w:hAnsi="Times New Roman" w:cs="Times New Roman"/>
          <w:b/>
          <w:color w:val="111115"/>
          <w:sz w:val="14"/>
          <w:szCs w:val="14"/>
          <w:bdr w:val="none" w:sz="0" w:space="0" w:color="auto" w:frame="1"/>
        </w:rPr>
        <w:t>      </w:t>
      </w:r>
      <w:r w:rsidRPr="00567528">
        <w:rPr>
          <w:rFonts w:ascii="Times New Roman" w:eastAsia="Times New Roman" w:hAnsi="Times New Roman" w:cs="Times New Roman"/>
          <w:b/>
          <w:color w:val="111115"/>
          <w:sz w:val="14"/>
        </w:rPr>
        <w:t> </w:t>
      </w:r>
      <w:r w:rsidRPr="0056752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следовать технологии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в том числе в процессе изготовления субъективно нового продукта;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оценивать условия применимости технологии в том числе с позиций экологической защищённости;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оценку и испытание полученного продукта;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анализ потребностей в тех или иных материальных или информационных продуктах;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описывать технологическое решение с помощью текста, рисунков, графического изображения;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и анализировать разработку и/или реализацию прикладных проектов, предполагающих:</w:t>
      </w:r>
    </w:p>
    <w:p w:rsidR="009A73B4" w:rsidRPr="009A73B4" w:rsidRDefault="009A73B4" w:rsidP="009A73B4">
      <w:pPr>
        <w:spacing w:after="0" w:line="429" w:lineRule="atLeast"/>
        <w:ind w:left="216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▪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9A73B4" w:rsidRPr="009A73B4" w:rsidRDefault="009A73B4" w:rsidP="009A73B4">
      <w:pPr>
        <w:spacing w:after="0" w:line="429" w:lineRule="atLeast"/>
        <w:ind w:left="216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▪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встраивание созданного информационного продукта в заданную оболочку,</w:t>
      </w:r>
    </w:p>
    <w:p w:rsidR="009A73B4" w:rsidRPr="009A73B4" w:rsidRDefault="009A73B4" w:rsidP="009A73B4">
      <w:pPr>
        <w:spacing w:after="0" w:line="429" w:lineRule="atLeast"/>
        <w:ind w:left="216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▪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изготовление информационного продукта по заданному алгоритму в заданной оболочке;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lastRenderedPageBreak/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и анализировать разработку и/или реализацию технологических проектов, предполагающих:</w:t>
      </w:r>
    </w:p>
    <w:p w:rsidR="009A73B4" w:rsidRPr="009A73B4" w:rsidRDefault="009A73B4" w:rsidP="009A73B4">
      <w:pPr>
        <w:spacing w:after="0" w:line="429" w:lineRule="atLeast"/>
        <w:ind w:left="216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▪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9A73B4" w:rsidRPr="009A73B4" w:rsidRDefault="009A73B4" w:rsidP="009A73B4">
      <w:pPr>
        <w:spacing w:after="0" w:line="429" w:lineRule="atLeast"/>
        <w:ind w:left="216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▪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9A73B4" w:rsidRPr="009A73B4" w:rsidRDefault="009A73B4" w:rsidP="009A73B4">
      <w:pPr>
        <w:spacing w:after="0" w:line="429" w:lineRule="atLeast"/>
        <w:ind w:left="108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проводить и анализировать разработку и/или реализацию проектов, предполагающих:</w:t>
      </w:r>
    </w:p>
    <w:p w:rsidR="009A73B4" w:rsidRPr="009A73B4" w:rsidRDefault="009A73B4" w:rsidP="009A73B4">
      <w:pPr>
        <w:spacing w:after="0" w:line="429" w:lineRule="atLeast"/>
        <w:ind w:left="216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▪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9A73B4" w:rsidRPr="009A73B4" w:rsidRDefault="009A73B4" w:rsidP="009A73B4">
      <w:pPr>
        <w:spacing w:after="0" w:line="429" w:lineRule="atLeast"/>
        <w:ind w:left="216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▪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9A73B4" w:rsidRPr="00567528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9A73B4" w:rsidRPr="009A73B4" w:rsidRDefault="009A73B4" w:rsidP="009A73B4">
      <w:pPr>
        <w:spacing w:after="0" w:line="429" w:lineRule="atLeast"/>
        <w:ind w:left="1288" w:hanging="72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выявлять и формулировать проблему, требующую технологического решения;</w:t>
      </w:r>
    </w:p>
    <w:p w:rsidR="009A73B4" w:rsidRPr="009A73B4" w:rsidRDefault="009A73B4" w:rsidP="009A73B4">
      <w:pPr>
        <w:spacing w:after="0" w:line="429" w:lineRule="atLeast"/>
        <w:ind w:left="1288" w:hanging="72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9A73B4" w:rsidRPr="009A73B4" w:rsidRDefault="009A73B4" w:rsidP="009A73B4">
      <w:pPr>
        <w:spacing w:after="0" w:line="429" w:lineRule="atLeast"/>
        <w:ind w:left="1288" w:hanging="72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Noto Sans Symbols" w:eastAsia="Times New Roman" w:hAnsi="Noto Sans Symbols" w:cs="Times New Roman"/>
          <w:color w:val="111115"/>
          <w:sz w:val="28"/>
          <w:szCs w:val="28"/>
          <w:bdr w:val="none" w:sz="0" w:space="0" w:color="auto" w:frame="1"/>
        </w:rPr>
        <w:t>●</w:t>
      </w:r>
      <w:r w:rsidRPr="009A73B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 Формы подведения итогов реализации раздела.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9A73B4" w:rsidRPr="009A73B4" w:rsidRDefault="009A73B4" w:rsidP="009A73B4">
      <w:pPr>
        <w:spacing w:after="0" w:line="429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демонстрации результатов обучения.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Представление результатов образовательной деятельности пройдёт в форме публичной презентации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решений кейсов командами и последующих ответов выступающих на вопросы наставника и других команд.</w:t>
      </w:r>
    </w:p>
    <w:p w:rsidR="009A73B4" w:rsidRPr="009A73B4" w:rsidRDefault="009A73B4" w:rsidP="009A73B4">
      <w:pPr>
        <w:spacing w:after="0" w:line="429" w:lineRule="atLeast"/>
        <w:ind w:firstLine="360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диагностики результатов обучения.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Беседа, тестирование, опрос.</w:t>
      </w:r>
    </w:p>
    <w:p w:rsidR="009A73B4" w:rsidRPr="009A73B4" w:rsidRDefault="009A73B4" w:rsidP="009A73B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Тематическое планирование</w:t>
      </w:r>
    </w:p>
    <w:tbl>
      <w:tblPr>
        <w:tblW w:w="16581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6834"/>
        <w:gridCol w:w="1768"/>
        <w:gridCol w:w="1943"/>
        <w:gridCol w:w="2217"/>
        <w:gridCol w:w="2640"/>
      </w:tblGrid>
      <w:tr w:rsidR="009A73B4" w:rsidRPr="009A73B4" w:rsidTr="009A73B4">
        <w:trPr>
          <w:trHeight w:val="42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1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раздела, темы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аттестации/ контроля</w:t>
            </w:r>
          </w:p>
        </w:tc>
      </w:tr>
      <w:tr w:rsidR="009A73B4" w:rsidRPr="009A73B4" w:rsidTr="009A73B4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rPr>
          <w:trHeight w:val="5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Кейс «Объект из будущего»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Презентация результатов</w:t>
            </w: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Введение. Методики формирования идей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Кейс «Пенал»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Презентация результатов</w:t>
            </w: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Натурные зарисовки промышленного изделия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4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 часов: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</w:tr>
    </w:tbl>
    <w:p w:rsidR="009A73B4" w:rsidRPr="009A73B4" w:rsidRDefault="009A73B4" w:rsidP="009A73B4">
      <w:pPr>
        <w:spacing w:after="0" w:line="429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429" w:lineRule="atLeast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Содержание тем раздела</w:t>
      </w:r>
    </w:p>
    <w:p w:rsidR="009A73B4" w:rsidRPr="009A73B4" w:rsidRDefault="009A73B4" w:rsidP="009A73B4">
      <w:pPr>
        <w:spacing w:after="0" w:line="429" w:lineRule="atLeast"/>
        <w:ind w:left="1712" w:hanging="360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Pr="005675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567528">
        <w:rPr>
          <w:rFonts w:ascii="Times New Roman" w:eastAsia="Times New Roman" w:hAnsi="Times New Roman" w:cs="Times New Roman"/>
          <w:b/>
          <w:color w:val="000000"/>
          <w:sz w:val="14"/>
          <w:szCs w:val="14"/>
          <w:bdr w:val="none" w:sz="0" w:space="0" w:color="auto" w:frame="1"/>
        </w:rPr>
        <w:t>    </w:t>
      </w:r>
      <w:r w:rsidRPr="00567528">
        <w:rPr>
          <w:rFonts w:ascii="Times New Roman" w:eastAsia="Times New Roman" w:hAnsi="Times New Roman" w:cs="Times New Roman"/>
          <w:b/>
          <w:color w:val="000000"/>
          <w:sz w:val="14"/>
        </w:rPr>
        <w:t> </w:t>
      </w:r>
      <w:r w:rsidRPr="005675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Кейс «Объект из будущего»</w:t>
      </w:r>
    </w:p>
    <w:p w:rsidR="009A73B4" w:rsidRPr="009A73B4" w:rsidRDefault="009A73B4" w:rsidP="009A73B4">
      <w:pPr>
        <w:spacing w:after="0" w:line="429" w:lineRule="atLeast"/>
        <w:ind w:firstLine="992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1.1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1.2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1.3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1.4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Изучение основ скетчинга: понятие света и тени; техника передачи объ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ём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а. Создание подробного эскиза проектной разработки в технике скетчинга.</w:t>
      </w:r>
    </w:p>
    <w:p w:rsidR="009A73B4" w:rsidRPr="00567528" w:rsidRDefault="009A73B4" w:rsidP="009A73B4">
      <w:pPr>
        <w:spacing w:after="0" w:line="429" w:lineRule="atLeast"/>
        <w:ind w:left="1712" w:hanging="360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5675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567528">
        <w:rPr>
          <w:rFonts w:ascii="Times New Roman" w:eastAsia="Times New Roman" w:hAnsi="Times New Roman" w:cs="Times New Roman"/>
          <w:b/>
          <w:color w:val="000000"/>
          <w:sz w:val="14"/>
          <w:szCs w:val="14"/>
          <w:bdr w:val="none" w:sz="0" w:space="0" w:color="auto" w:frame="1"/>
        </w:rPr>
        <w:t>    </w:t>
      </w:r>
      <w:r w:rsidRPr="00567528">
        <w:rPr>
          <w:rFonts w:ascii="Times New Roman" w:eastAsia="Times New Roman" w:hAnsi="Times New Roman" w:cs="Times New Roman"/>
          <w:b/>
          <w:color w:val="000000"/>
          <w:sz w:val="14"/>
        </w:rPr>
        <w:t> </w:t>
      </w:r>
      <w:r w:rsidRPr="005675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Кейс «Пенал»</w:t>
      </w:r>
    </w:p>
    <w:p w:rsidR="009A73B4" w:rsidRPr="009A73B4" w:rsidRDefault="009A73B4" w:rsidP="009A73B4">
      <w:pPr>
        <w:spacing w:after="0" w:line="429" w:lineRule="atLeast"/>
        <w:ind w:firstLine="992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2.1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обучающихся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выявление связи функции и формы.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2.2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Выполнение натурных зарисовок пенала в технике скетчинга.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2.3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Выявление</w:t>
      </w:r>
      <w:proofErr w:type="gramEnd"/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неудобств в пользовании пеналом. Генерирование идей по улучшению объекта. Фиксация идей в эскизах и плоских макетах.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2.4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Создание действующего прототипа пенала из бумаги и картона, имеющего принципиальные отличия от существующего аналога.</w:t>
      </w:r>
    </w:p>
    <w:p w:rsidR="009A73B4" w:rsidRPr="009A73B4" w:rsidRDefault="009A73B4" w:rsidP="009A73B4">
      <w:pPr>
        <w:spacing w:after="0" w:line="429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2.5</w:t>
      </w:r>
      <w:r w:rsidRPr="009A73B4">
        <w:rPr>
          <w:rFonts w:ascii="Times New Roman" w:eastAsia="Times New Roman" w:hAnsi="Times New Roman" w:cs="Times New Roman"/>
          <w:color w:val="111115"/>
          <w:sz w:val="14"/>
        </w:rPr>
        <w:t> </w:t>
      </w:r>
      <w:r w:rsidRPr="009A7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Испытание прототипа. Внесение изменений в макет. Презентация проекта перед аудиторией.</w:t>
      </w:r>
    </w:p>
    <w:p w:rsidR="009A73B4" w:rsidRPr="009A73B4" w:rsidRDefault="009A73B4" w:rsidP="009A73B4">
      <w:pPr>
        <w:spacing w:after="0" w:line="360" w:lineRule="atLeast"/>
        <w:ind w:left="1429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9"/>
          <w:szCs w:val="29"/>
          <w:bdr w:val="none" w:sz="0" w:space="0" w:color="auto" w:frame="1"/>
        </w:rPr>
        <w:t> </w:t>
      </w:r>
    </w:p>
    <w:p w:rsidR="009A73B4" w:rsidRPr="00D64C20" w:rsidRDefault="009A73B4" w:rsidP="009A73B4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6 класса</w:t>
      </w:r>
      <w:r w:rsidRPr="00567528">
        <w:rPr>
          <w:rFonts w:ascii="Times New Roman" w:eastAsia="Times New Roman" w:hAnsi="Times New Roman" w:cs="Times New Roman"/>
          <w:b/>
          <w:color w:val="111115"/>
          <w:sz w:val="28"/>
        </w:rPr>
        <w:t> </w:t>
      </w:r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«</w:t>
      </w:r>
      <w:r w:rsidR="00D64C20"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 xml:space="preserve">Дизайн жилого </w:t>
      </w:r>
      <w:proofErr w:type="gramStart"/>
      <w:r w:rsidR="00D64C20"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помещения.</w:t>
      </w:r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Разработка</w:t>
      </w:r>
      <w:proofErr w:type="gramEnd"/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 xml:space="preserve"> приложений виртуальной и дополненной реальности:</w:t>
      </w:r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</w:rPr>
        <w:t> </w:t>
      </w:r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3D-моделирование и программирование».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Актуальность: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крайне полезны будут знания из области 3D-моделирования, основ программирования, компьютерного зрения и т. п.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 Согласно многочисленным исследованиям, VR/AR-рынок развивается по экспоненте — соответственно, ему необходимы компетентные специалисты.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     В ходе практических занятий по программе вводного моду - </w:t>
      </w: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ля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 Синергия методов и технологий, используемых в направлении «Разработка приложений виртуальной и дополненной реальности», даст обучающемуся уникальные метапредметные компетенции, которые будут полезны в сфере проектирования, моделирования объектов и процессов, разработки приложений и др.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 Раздел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 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 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       Цель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 формирование уникальных Hard- и Soft-компетенций по работе с VR/AR-технологиями через использование кейс-технологий.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Задачи: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Обучающие: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•        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сформировать базовые навыки работы в программах для раз-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работки приложений с виртуальной и дополненной реальностью;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сформировать базовые навыки работы в программах для трёхмерного моделирования;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научить использовать и адаптировать трёхмерные модели, находящиеся в открытом доступе, для задач кейса;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сформировать базовые навыки работы в программах для раз-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работки графических интерфейсов;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привить навыки проектной деятельности, в том числе использование инструментов планирования.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Развивающие: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на протяжении всех занятий формировать 4K-компетенции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VR\AR-приложений (критическое мышление, креативное мышление, коммуникация, кооперация);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способствовать расширению словарного запаса;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способствовать развитию памяти, внимания, технического мышления, изобретательности;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способствовать развитию алгоритмического мышления;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способствовать формированию интереса к техническим знаниям;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способствовать формированию умения практического применения полученных знаний;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сформировать умение формулировать, аргументировать и отстаивать своё мнение;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сформировать умение выступать публично с докладами, презентациями и т. п.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Воспитательные: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воспитывать аккуратность и дисциплинированность при выполнении работы;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способствовать формированию положительной мотивации к трудовой деятельности;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способствовать формированию опыта совместного и индивидуального творчества при выполнении командных заданий;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воспитывать трудолюбие, уважение к труду;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формировать чувство коллективизма и взаимопомощи;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воспитывать чувство патриотизма, гражданственности, гордости за достижения отечественной ИТ-отрасли.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Прогнозируемые результаты и способы их проверки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Личностные результаты: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критическое отношение к информации и избирательность её восприятия;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осмысление мотивов своих действий при выполнении заданий;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развитие внимательности, настойчивости, целеустремлённости, умения преодолевать трудности;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развитие самостоятельности суждений, независимости и нестандартности мышления;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освоение социальных норм, правил поведения, ролей и форм социальной жизни в группах и сообществах;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формирование коммуникативной компетентности в общении и сотрудничестве с другими обучающимися.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Метапредметные результаты: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принимать и сохранять учебную задачу;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планировать последовательность шагов алгоритма для достижения цели;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•        умение ставить цель (создание творческой работы), планировать достижение этой цели;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осуществлять итоговый и пошаговый контроль по результату;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способность адекватно воспринимать оценку наставника и других обучающихся;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различать способ и результат действия;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в сотрудничестве ставить новые учебные задачи;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способность проявлять познавательную инициативу в учебном сотрудничестве;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осваивать способы решения проблем творческого характера в жизненных ситуациях;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оценивать получающийся творческий продукт и со - относить его с изначальным замыслом, выполнять по необходимости коррекции либо продукта, либо замысла.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осуществлять поиск информации в индивидуальных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VR\AR-приложений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ориентироваться в разнообразии способов решения задач;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осуществлять анализ объектов с выделением существенных и несущественных признаков;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проводить сравнение, классификацию по заданным критериям;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строить логические рассуждения в форме связи простых суждений об объекте;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устанавливать аналогии, причинно-следственные связи;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•       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выслушивать собеседника и вести диалог;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способность признавать возможность существования раз - личных точек зрения и право каждого иметь свою;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осуществлять постановку вопросов: инициативное сотрудничество в поиске и сборе информации;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умение с достаточной полнотой и точностью выражать свои мысли в соответствии с задачами и условиями коммуникации;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владение монологической и диалогической формами речи.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Предметные результаты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       результате освоения </w:t>
      </w: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программы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обучающиеся должны знать: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ключевые особенности технологий виртуальной и дополненной реальности;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•        принципы работы приложений с виртуальной и </w:t>
      </w: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дополнен  -</w:t>
      </w:r>
      <w:proofErr w:type="gramEnd"/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ной реальностью;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перечень современных устройств, используемых для работы с технологиями, и их предназначение;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основной функционал программ для трёхмерного моделирования;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принципы и способы разработки приложений с виртуальной и дополненной реальностью;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•        основной функционал программных сред для разработки приложений с виртуальной и дополненной реальностью;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особенности разработки графических интерфейсов.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уметь: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настраивать и запускать шлем виртуальной реальности;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устанавливать и тестировать приложения виртуальной реальности;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самостоятельно собирать очки виртуальной реальности;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формулировать задачу на проектирование исходя из выявленной проблемы;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уметь пользоваться различными методами генерации идей;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выполнять примитивные операции в программах для трёх - мерного моделирования;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выполнять примитивные операции в программных средах для разработки приложений с виртуальной и дополненной реальностью;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Разработка VR\AR-приложений 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разрабатывать графический интерфейс (UX/UI);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разрабатывать все необходимые графические и видеоматериалы для презентации проекта;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представлять свой проект владеть: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основной терминологией в области технологий виртуальной и    дополненной реальности;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базовыми навыками трёхмерного моделирования;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базовыми навыками разработки приложений с виртуальной и     дополненной реальностью;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знаниями по принципам работы и особенностям устройств виртуальной и дополненной реальности.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подведения итогов реализации.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Подведение итогов реализуется в рамках защиты результатов выполнения Кейса 1.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демонстрации результатов обучения.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Представление результатов образовательной деятельности пройдёт в форме публичной презентации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 xml:space="preserve">решений кейсов командами и </w:t>
      </w: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последующих ответов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выступающих на вопросы на-ставника и других команд.</w:t>
      </w:r>
    </w:p>
    <w:p w:rsidR="009A73B4" w:rsidRPr="009A73B4" w:rsidRDefault="009A73B4" w:rsidP="009A73B4">
      <w:pPr>
        <w:spacing w:after="0" w:line="429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диагностики результатов обучения.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Беседа, тестирование, опрос.</w:t>
      </w:r>
    </w:p>
    <w:p w:rsidR="009A73B4" w:rsidRPr="00567528" w:rsidRDefault="009A73B4" w:rsidP="009A73B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Тематическое планирование</w:t>
      </w:r>
    </w:p>
    <w:p w:rsidR="009A73B4" w:rsidRPr="00567528" w:rsidRDefault="009A73B4" w:rsidP="009A73B4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7 класса</w:t>
      </w:r>
      <w:r w:rsidRPr="00567528">
        <w:rPr>
          <w:rFonts w:ascii="Times New Roman" w:eastAsia="Times New Roman" w:hAnsi="Times New Roman" w:cs="Times New Roman"/>
          <w:b/>
          <w:color w:val="111115"/>
          <w:sz w:val="28"/>
        </w:rPr>
        <w:t> </w:t>
      </w:r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«</w:t>
      </w:r>
      <w:r w:rsidR="00541E0A"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 xml:space="preserve">Дизайн жилого </w:t>
      </w:r>
      <w:proofErr w:type="gramStart"/>
      <w:r w:rsidR="00541E0A"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помещения.</w:t>
      </w:r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Геоинформационные</w:t>
      </w:r>
      <w:proofErr w:type="gramEnd"/>
      <w:r w:rsidRPr="00D64C2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 xml:space="preserve"> технологии».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Актуальность: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Классификация раздела: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техническая.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      Направленность </w:t>
      </w:r>
      <w:r w:rsidR="00541E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модуля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</w:t>
      </w:r>
      <w:r w:rsidR="00541E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Дизайн жилого </w:t>
      </w:r>
      <w:proofErr w:type="gramStart"/>
      <w:r w:rsidR="00541E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помнщенияю.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Геоинформационные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технологии» является общеобразовательной программой по предметной области «Технология».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Функциональное предназначение программы: проектная.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Форма организации: групповая.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Актуальность и отличительные особенности программы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   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         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 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 реализовываться в современном мире.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 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занятий: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работа над решением кейсов;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лабораторно-практические работы;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лекции;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мастер-классы;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занятия-соревнования;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экскурсии;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проектные сессии.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Методы, используемые на занятиях: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практические (упражнения, задачи);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словесные (рассказ, беседа, инструктаж, чтение справочной литературы);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наглядные (демонстрация мультимедийных презентаций, фотографии);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проблемные (методы проблемного изложения) — обучающимся даётся часть готового знания;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эвристические (частично-поисковые) — обучающимся предоставляется большая возможность выбора вариантов;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исследовательские — обучающиеся сами открывают и исследуют знания;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иллюстративно-объяснительные;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репродуктивные;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индуктивные, дедуктивные.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Цель:</w:t>
      </w:r>
      <w:r w:rsidRPr="00567528">
        <w:rPr>
          <w:rFonts w:ascii="Times New Roman" w:eastAsia="Times New Roman" w:hAnsi="Times New Roman" w:cs="Times New Roman"/>
          <w:b/>
          <w:color w:val="111115"/>
          <w:sz w:val="28"/>
        </w:rPr>
        <w:t> </w:t>
      </w:r>
      <w:r w:rsidRPr="0056752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вовлечение обучающихся в проектную деятельность, разработка науч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но-исследовательских и инженерных проектов.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Задачи: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обучающие: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приобретение и углубление знаний основ проектирования и управления проектами;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ознакомление с методами и приёмами сбора и анализа ин - формации;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обучение проведению исследований, презентаций и межпредметной позиционной коммуникации;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обучение работе на специализированном оборудовании и в программных средах;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знакомство с хардкомпетенциями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развивающие: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формирование интереса к основам изобретательской деятельности;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развитие творческих способностей и креативного мышления;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приобретение опыта использования ТРИЗ при формировании собственных идей и решений;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развитие геопространственного мышления;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•        развитие софт-компетенций, необходимых для успешной </w:t>
      </w: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ра-боты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вне зависимости от выбранной профессии.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воспитательные: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формирование проектного мировоззрения и творческого мышления;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формирование мировоззрения по комплексной оценке окружающего мира, направленной на его позитивное изменение;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воспитание культуры работы в команде.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Принципы и подходы к формированию образовательной программы основного общего образования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Программа реализуется: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•        в самостоятельной деятельности обучающихся, где обучающийся может выбрать деятельность по интересам, взаимодействовать со 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сверстниками на равноправных позициях, решать проблемные ситуации и др.;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во взаимодействии с семьями детей.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Программа может корректироваться в связи с изменениями: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нормативно-правовой базы дошкольного образования;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видовой структуры групп;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образовательного запроса родителей.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Подходы к формированию программы: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Деятельностный. Организация деятельности в общем кон - тексте образовательного процесса.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Ценностный. Организация развития и воспитания на основе общечеловеческих ценностей, а также этических, нравственных и т. д.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Компетентностный. Формирование готовности обучающихся самостоятельно действовать в ходе решения актуальных задач.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Диалогический. Организация процесса с учётом принципа диалога, субъект-субъектных отношений.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Культурологический. Организация процесса с учётом потенциала культуросообразного содержания дошкольного образования.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 В структуре планируемых результатов выделяются следующие группы: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      Личностные результаты освоения основной образователь</w:t>
      </w:r>
      <w:r w:rsidR="00541E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ной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программы представлены в соответствии с группой личностных результатов.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      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      Предметные результаты освоения основной образователь</w:t>
      </w:r>
      <w:r w:rsidR="00541E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ной</w:t>
      </w: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программы представлены в соответствии с группами результатов учебного предмета.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моделировать географические объекты и явления;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•        приводить примеры практического использования географических знаний в различных областях деятельности.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Выпускник получит возможность (в данном курсе и иной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Результаты, заявленные образовательной программой «Технология» по блокам содержания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Формирование технологической культуры и проектно-технологического мышления обучающихся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Выпускник научится: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следовать технологии, в том числе в процессе изготовления субъективно нового продукта;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оценивать условия применимости технологии, в том числе с позиций экологической защищённости;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прогнозировать по известной технологии выходы (характеристики продукта) в зависимости от изменения входов/</w:t>
      </w:r>
      <w:proofErr w:type="gramStart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пара-метров</w:t>
      </w:r>
      <w:proofErr w:type="gramEnd"/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/ресурсов, проверять прогнозы опытно экспериментальным путём, в том числе самостоятельно планируя такого рода эксперименты;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проводить оценку и испытание полученного продукта;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проводить анализ потребностей в тех или иных материальных или информационных продуктах;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описывать технологическое решение с помощью текста, рисунков, графического изображения;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анализировать возможные технологические решения, определять их достоинства и недостатки в контексте заданной ситуации;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проводить и анализировать разработку и/или реализацию прикладных проектов, предполагающих: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изготовление информационного продукта по заданному алгоритму в заданной оболочке;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проводить и анализировать разработку и/или реализацию технологических проектов, предполагающих: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оптимизацию заданного способа (технологии) получения требующегося материального продукта (после его приме - нения в собственной практике),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•        разработку (комбинирование, изменение параметров итребований к ресурсам) технологии получения материального и информационного продукта с заданными свойствами;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проводить и анализировать разработку и/или реализацию проектов, предполагающих: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Выпускник получит возможность научиться: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выявлять и формулировать проблему, требующую технологического решения;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 - логию на основе базовой технологии;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Предметные результаты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Программные требования к знаниям (результаты теоретической подготовки):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правила безопасной работы с электронно-вычислительными машинами и средствами для сбора пространственных данных;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основные виды пространственных данных;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составные части современных геоинформационных сервисов;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профессиональное программное обеспечение для обработки пространственных данных;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основы и принципы аэросъёмки;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основы и принципы работы глобальных навигационных спутниковых систем (ГНСС);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представление и визуализация пространственных данных для непрофессиональных пользователей;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принципы 3D-моделирования;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устройство современных картографических сервисов;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представление и визуализация пространственных данных для непрофессиональных пользователей;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дешифрирование космических изображений;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основы картографии.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Программные требования к умениям и навыкам (результаты практической подготовки):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самостоятельно решать поставленную задачу, анализируя и подбирая материалы и средства для её решения;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создавать и рассчитывать полётный план для беспилотного летательного аппарата;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обрабатывать аэросъёмку и получать точные ортофотопланы и автоматизированные трёхмерные модели местности;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моделировать 3D-объекты;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защищать собственные проекты;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выполнять оцифровку;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выполнять пространственный анализ;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создавать карты;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создавать простейшие географические карты различного содержания;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моделировать географические объекты и явления;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приводить примеры практического использования географических знаний в различных областях деятельности.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Виды контроля: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промежуточный контроль, проводимый во время занятий;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итоговый контроль, проводимый после завершения всей учебной программы.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проверки результатов: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наблюдение за обучающимися в процессе работы;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игры;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индивидуальные и коллективные творческие работы;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беседы с обучающимися и их родителями.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подведения итогов: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выполнение практических работ;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тесты;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анкеты;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   защита проекта.</w:t>
      </w:r>
    </w:p>
    <w:p w:rsidR="009A73B4" w:rsidRPr="009A73B4" w:rsidRDefault="009A73B4" w:rsidP="009A73B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Итоговая аттестация обучающихся проводится по результатам подготовки и защиты проекта.</w:t>
      </w:r>
    </w:p>
    <w:p w:rsidR="009A73B4" w:rsidRPr="009A73B4" w:rsidRDefault="009A73B4" w:rsidP="009A73B4">
      <w:pPr>
        <w:spacing w:after="0" w:line="240" w:lineRule="auto"/>
        <w:ind w:left="390" w:right="-1" w:hanging="957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5.ТЕМАТИЧЕСКОЕ ПЛАНИРОВАНИЕ УЧЕБНОГО КУРСА ТЕХНОЛОГИИ</w:t>
      </w:r>
    </w:p>
    <w:p w:rsidR="009A73B4" w:rsidRPr="009A73B4" w:rsidRDefault="009A73B4" w:rsidP="009A73B4">
      <w:pPr>
        <w:spacing w:after="0" w:line="240" w:lineRule="auto"/>
        <w:ind w:left="426" w:right="-1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 КЛАСС</w:t>
      </w:r>
    </w:p>
    <w:tbl>
      <w:tblPr>
        <w:tblW w:w="16581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6550"/>
        <w:gridCol w:w="1695"/>
        <w:gridCol w:w="1862"/>
        <w:gridCol w:w="2124"/>
        <w:gridCol w:w="2595"/>
      </w:tblGrid>
      <w:tr w:rsidR="009A73B4" w:rsidRPr="009A73B4" w:rsidTr="009A73B4">
        <w:trPr>
          <w:trHeight w:val="42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четверть</w:t>
            </w:r>
          </w:p>
        </w:tc>
        <w:tc>
          <w:tcPr>
            <w:tcW w:w="41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раздела, темы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аттестации/ контроля</w:t>
            </w:r>
          </w:p>
        </w:tc>
      </w:tr>
      <w:tr w:rsidR="009A73B4" w:rsidRPr="009A73B4" w:rsidTr="009A73B4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rPr>
          <w:trHeight w:val="5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1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C248C7" w:rsidP="00C2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 Точка роста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Дизайн жилого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помещения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Проектирование материальной среды»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Презентация результатов. Изготовление </w:t>
            </w: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швейных и декоративно прикладных изделий.</w:t>
            </w: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C248C7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Технология домашнего хозяйства.</w:t>
            </w:r>
          </w:p>
          <w:p w:rsidR="009A73B4" w:rsidRPr="009A73B4" w:rsidRDefault="00C248C7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3.Кулинария.</w:t>
            </w:r>
          </w:p>
          <w:p w:rsidR="009A73B4" w:rsidRPr="009A73B4" w:rsidRDefault="00C248C7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 Создание изделий из текстильных материалов.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4.1 Свойства текстильных материалов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4.2 Швейная машина.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4.3 Конструирование и моделирование фартука.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4.4 Технология изготовления фартука.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C248C7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 Художественные ремёсла.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Вышивание. Мягкая игрушка.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Лоскутная техника. Тряпичная кукла. Раздел 6. Технология творческой и опытнической деятельности.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9A73B4" w:rsidRPr="009A73B4" w:rsidRDefault="009A73B4" w:rsidP="009A7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6 КЛАСС</w:t>
      </w:r>
    </w:p>
    <w:p w:rsidR="009A73B4" w:rsidRPr="009A73B4" w:rsidRDefault="009A73B4" w:rsidP="009A7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tbl>
      <w:tblPr>
        <w:tblW w:w="17318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550"/>
        <w:gridCol w:w="1695"/>
        <w:gridCol w:w="1862"/>
        <w:gridCol w:w="2124"/>
        <w:gridCol w:w="2595"/>
      </w:tblGrid>
      <w:tr w:rsidR="009A73B4" w:rsidRPr="009A73B4" w:rsidTr="005D0221">
        <w:trPr>
          <w:trHeight w:val="420"/>
        </w:trPr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четверть</w:t>
            </w:r>
          </w:p>
        </w:tc>
        <w:tc>
          <w:tcPr>
            <w:tcW w:w="65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раздела, темы</w:t>
            </w:r>
          </w:p>
        </w:tc>
        <w:tc>
          <w:tcPr>
            <w:tcW w:w="56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аттестации/ контроля</w:t>
            </w:r>
          </w:p>
        </w:tc>
      </w:tr>
      <w:tr w:rsidR="009A73B4" w:rsidRPr="009A73B4" w:rsidTr="005D0221">
        <w:trPr>
          <w:trHeight w:val="340"/>
        </w:trPr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5D0221">
        <w:trPr>
          <w:trHeight w:val="560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5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C248C7" w:rsidP="009A73B4">
            <w:pPr>
              <w:spacing w:after="0" w:line="360" w:lineRule="atLeast"/>
              <w:ind w:left="4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 Точка роста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="00541E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ДИЗАЙН ЖИЛОГО ПОМЕЩЕНИЯ.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Разработка приложений виртуальной и дополненной реальности: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3D-моделирование и программирование»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Презентация результатов. Изготовление швейных и декоративно прикладных изделий.</w:t>
            </w:r>
          </w:p>
        </w:tc>
      </w:tr>
      <w:tr w:rsidR="009A73B4" w:rsidRPr="009A73B4" w:rsidTr="005D0221"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5D0221"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Технология домашнего хозяйства.</w:t>
            </w:r>
          </w:p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 Кулинария.</w:t>
            </w:r>
          </w:p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 Создание изделий из текстильных материалов.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3.1 Свойства текстильных материалов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3.2 Швейная машина.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3.3 Конструирование и моделирование ночной сорочки.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3.4 Технология изготовления ночной сорочки.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5D0221"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 Художественные ремёсла.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Вязание крючком.</w:t>
            </w:r>
            <w:r w:rsidRPr="009A73B4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Вязание игрушек.</w:t>
            </w:r>
          </w:p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 Технология творческой и опытнической деятельности.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5D0221"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9A73B4" w:rsidRPr="009A73B4" w:rsidRDefault="009A73B4" w:rsidP="009A7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                                           </w:t>
      </w:r>
      <w:r w:rsidRPr="009A73B4">
        <w:rPr>
          <w:rFonts w:ascii="Times New Roman" w:eastAsia="Times New Roman" w:hAnsi="Times New Roman" w:cs="Times New Roman"/>
          <w:color w:val="111115"/>
          <w:sz w:val="28"/>
        </w:rPr>
        <w:t> </w:t>
      </w:r>
      <w:r w:rsidRPr="009A73B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>7 КЛАСС</w:t>
      </w:r>
    </w:p>
    <w:tbl>
      <w:tblPr>
        <w:tblW w:w="16581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922"/>
        <w:gridCol w:w="2051"/>
        <w:gridCol w:w="2253"/>
        <w:gridCol w:w="2570"/>
      </w:tblGrid>
      <w:tr w:rsidR="009A73B4" w:rsidRPr="009A73B4" w:rsidTr="009A73B4">
        <w:trPr>
          <w:trHeight w:val="420"/>
        </w:trPr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четверть</w:t>
            </w:r>
          </w:p>
        </w:tc>
        <w:tc>
          <w:tcPr>
            <w:tcW w:w="4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раздела, темы</w:t>
            </w:r>
          </w:p>
        </w:tc>
        <w:tc>
          <w:tcPr>
            <w:tcW w:w="42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9A73B4" w:rsidRPr="009A73B4" w:rsidTr="009A73B4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</w:tr>
      <w:tr w:rsidR="009A73B4" w:rsidRPr="009A73B4" w:rsidTr="009A73B4">
        <w:trPr>
          <w:trHeight w:val="347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 Точка роста «</w:t>
            </w:r>
            <w:r w:rsidR="00541E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Дизайн жилого помещения.</w:t>
            </w:r>
            <w:r w:rsidR="009A73B4" w:rsidRPr="009A73B4">
              <w:rPr>
                <w:rFonts w:ascii="Times New Roman" w:eastAsia="Times New Roman" w:hAnsi="Times New Roman" w:cs="Times New Roman"/>
                <w:color w:val="000004"/>
                <w:sz w:val="28"/>
                <w:szCs w:val="28"/>
                <w:bdr w:val="none" w:sz="0" w:space="0" w:color="auto" w:frame="1"/>
              </w:rPr>
              <w:t>Геоинформационные технологии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A73B4" w:rsidRPr="009A73B4" w:rsidTr="009A73B4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9A73B4" w:rsidRPr="009A73B4" w:rsidTr="009A73B4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 Технология домашнего хозяйства.</w:t>
            </w:r>
          </w:p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Модуль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Кулинария.</w:t>
            </w:r>
          </w:p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 Создание изделий из текстильных материалов.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4.1 Свойства текстильных материалов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4.2 Швейная машина.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4.3 Конструирование и моделирование юбки.</w:t>
            </w:r>
          </w:p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4.4 Технология изготовления юбки.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11</w:t>
            </w:r>
          </w:p>
        </w:tc>
      </w:tr>
      <w:tr w:rsidR="009A73B4" w:rsidRPr="009A73B4" w:rsidTr="009A73B4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Модуль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 Художественные ремёсла. Вышивание гладью и шёлковыми лентами.</w:t>
            </w:r>
          </w:p>
          <w:p w:rsidR="009A73B4" w:rsidRPr="009A73B4" w:rsidRDefault="005D0221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="009A73B4"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 Технология творческой и опытнической деятельности. Творческий проект.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10</w:t>
            </w:r>
          </w:p>
        </w:tc>
      </w:tr>
      <w:tr w:rsidR="009A73B4" w:rsidRPr="009A73B4" w:rsidTr="009A73B4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3B4" w:rsidRPr="009A73B4" w:rsidRDefault="009A73B4" w:rsidP="009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B4" w:rsidRPr="009A73B4" w:rsidRDefault="009A73B4" w:rsidP="009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</w:tr>
    </w:tbl>
    <w:p w:rsidR="009A73B4" w:rsidRPr="009A73B4" w:rsidRDefault="009A73B4" w:rsidP="009A73B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9A73B4" w:rsidP="009A73B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A73B4" w:rsidRPr="009A73B4" w:rsidRDefault="005D0221" w:rsidP="009A73B4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>
        <w:rPr>
          <w:rFonts w:ascii="Times New Roman" w:eastAsia="Times New Roman" w:hAnsi="Times New Roman" w:cs="Times New Roman"/>
          <w:color w:val="111115"/>
          <w:sz w:val="29"/>
          <w:szCs w:val="29"/>
        </w:rPr>
        <w:t xml:space="preserve">                                                    8 класс</w:t>
      </w:r>
      <w:r w:rsidR="009A73B4" w:rsidRPr="009A73B4">
        <w:rPr>
          <w:rFonts w:ascii="Times New Roman" w:eastAsia="Times New Roman" w:hAnsi="Times New Roman" w:cs="Times New Roman"/>
          <w:color w:val="111115"/>
          <w:sz w:val="29"/>
          <w:szCs w:val="29"/>
        </w:rPr>
        <w:br w:type="textWrapping" w:clear="all"/>
      </w:r>
    </w:p>
    <w:p w:rsidR="009A73B4" w:rsidRPr="009A73B4" w:rsidRDefault="009A73B4" w:rsidP="009A73B4">
      <w:pPr>
        <w:spacing w:before="318" w:after="318" w:line="240" w:lineRule="auto"/>
        <w:rPr>
          <w:rFonts w:ascii="Times New Roman" w:eastAsia="Times New Roman" w:hAnsi="Times New Roman" w:cs="Times New Roman"/>
          <w:color w:val="111115"/>
          <w:sz w:val="29"/>
          <w:szCs w:val="29"/>
        </w:rPr>
      </w:pPr>
    </w:p>
    <w:p w:rsidR="005D0221" w:rsidRPr="009A73B4" w:rsidRDefault="009A73B4" w:rsidP="009A73B4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9"/>
          <w:szCs w:val="29"/>
        </w:rPr>
        <w:t> </w:t>
      </w:r>
    </w:p>
    <w:tbl>
      <w:tblPr>
        <w:tblW w:w="17318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7514"/>
        <w:gridCol w:w="1944"/>
        <w:gridCol w:w="2136"/>
        <w:gridCol w:w="2865"/>
      </w:tblGrid>
      <w:tr w:rsidR="005D0221" w:rsidRPr="009A73B4" w:rsidTr="002D4FEE">
        <w:trPr>
          <w:trHeight w:val="420"/>
        </w:trPr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четверть</w:t>
            </w:r>
          </w:p>
        </w:tc>
        <w:tc>
          <w:tcPr>
            <w:tcW w:w="65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раздела, темы</w:t>
            </w:r>
          </w:p>
        </w:tc>
        <w:tc>
          <w:tcPr>
            <w:tcW w:w="56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5D0221" w:rsidRPr="009A73B4" w:rsidTr="002D4FEE">
        <w:trPr>
          <w:gridAfter w:val="1"/>
          <w:wAfter w:w="2498" w:type="dxa"/>
          <w:trHeight w:val="340"/>
        </w:trPr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</w:tr>
      <w:tr w:rsidR="005D0221" w:rsidRPr="009A73B4" w:rsidTr="002D4FEE">
        <w:trPr>
          <w:gridAfter w:val="1"/>
          <w:wAfter w:w="2498" w:type="dxa"/>
          <w:trHeight w:val="560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5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221" w:rsidRPr="009A73B4" w:rsidRDefault="005D0221" w:rsidP="005D0221">
            <w:pPr>
              <w:spacing w:after="0" w:line="360" w:lineRule="atLeast"/>
              <w:ind w:left="4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 Точка роста</w:t>
            </w:r>
            <w:r w:rsidRPr="009A73B4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="00541E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Дизайн жилого помещения.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Современные и перспективные технологии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D0221" w:rsidRPr="009A73B4" w:rsidTr="002D4FEE">
        <w:trPr>
          <w:gridAfter w:val="1"/>
          <w:wAfter w:w="2498" w:type="dxa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5D0221" w:rsidRPr="009A73B4" w:rsidTr="002D4FEE">
        <w:trPr>
          <w:gridAfter w:val="1"/>
          <w:wAfter w:w="2498" w:type="dxa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  <w:r w:rsidRPr="009A73B4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Бюджет семьи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Технология домашнего хозяйства                           Модуль 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Электротехника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11</w:t>
            </w:r>
          </w:p>
        </w:tc>
      </w:tr>
      <w:tr w:rsidR="005D0221" w:rsidRPr="009A73B4" w:rsidTr="002D4FEE">
        <w:trPr>
          <w:gridAfter w:val="1"/>
          <w:wAfter w:w="2498" w:type="dxa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221" w:rsidRPr="009A73B4" w:rsidRDefault="005D0221" w:rsidP="005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Современное производство и прфессиональное самообразование</w:t>
            </w:r>
          </w:p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Модуль </w:t>
            </w: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 Технология творческой и опытнической деятельности.</w:t>
            </w:r>
          </w:p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4</w:t>
            </w:r>
          </w:p>
        </w:tc>
      </w:tr>
      <w:tr w:rsidR="005D0221" w:rsidRPr="009A73B4" w:rsidTr="002D4FEE">
        <w:trPr>
          <w:gridAfter w:val="1"/>
          <w:wAfter w:w="2498" w:type="dxa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221" w:rsidRPr="009A73B4" w:rsidRDefault="005D0221" w:rsidP="002D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221" w:rsidRPr="009A73B4" w:rsidRDefault="005D0221" w:rsidP="002D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9A73B4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</w:rPr>
              <w:t> </w:t>
            </w:r>
          </w:p>
        </w:tc>
      </w:tr>
    </w:tbl>
    <w:p w:rsidR="009A73B4" w:rsidRPr="009A73B4" w:rsidRDefault="009A73B4" w:rsidP="009A73B4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</w:p>
    <w:p w:rsidR="009A73B4" w:rsidRPr="009A73B4" w:rsidRDefault="009A73B4" w:rsidP="009A73B4">
      <w:pPr>
        <w:spacing w:before="318" w:after="0" w:line="360" w:lineRule="atLeast"/>
        <w:rPr>
          <w:rFonts w:ascii="Times New Roman" w:eastAsia="Times New Roman" w:hAnsi="Times New Roman" w:cs="Times New Roman"/>
          <w:color w:val="111115"/>
          <w:sz w:val="29"/>
          <w:szCs w:val="29"/>
        </w:rPr>
      </w:pPr>
      <w:r w:rsidRPr="009A73B4">
        <w:rPr>
          <w:rFonts w:ascii="Times New Roman" w:eastAsia="Times New Roman" w:hAnsi="Times New Roman" w:cs="Times New Roman"/>
          <w:color w:val="111115"/>
          <w:sz w:val="29"/>
          <w:szCs w:val="29"/>
        </w:rPr>
        <w:t> </w:t>
      </w:r>
    </w:p>
    <w:p w:rsidR="001234A4" w:rsidRDefault="001234A4"/>
    <w:sectPr w:rsidR="001234A4" w:rsidSect="0081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3B4"/>
    <w:rsid w:val="000063DF"/>
    <w:rsid w:val="001234A4"/>
    <w:rsid w:val="00541E0A"/>
    <w:rsid w:val="00567528"/>
    <w:rsid w:val="005D0221"/>
    <w:rsid w:val="0063776A"/>
    <w:rsid w:val="006F38C8"/>
    <w:rsid w:val="00810CC4"/>
    <w:rsid w:val="008F1E0E"/>
    <w:rsid w:val="009A73B4"/>
    <w:rsid w:val="00C248C7"/>
    <w:rsid w:val="00D64C20"/>
    <w:rsid w:val="00D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58DD"/>
  <w15:docId w15:val="{F7DF2A20-D197-4914-BE45-61B46031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C4"/>
  </w:style>
  <w:style w:type="paragraph" w:styleId="4">
    <w:name w:val="heading 4"/>
    <w:basedOn w:val="a"/>
    <w:link w:val="40"/>
    <w:uiPriority w:val="9"/>
    <w:qFormat/>
    <w:rsid w:val="009A7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3B4"/>
  </w:style>
  <w:style w:type="character" w:customStyle="1" w:styleId="40">
    <w:name w:val="Заголовок 4 Знак"/>
    <w:basedOn w:val="a0"/>
    <w:link w:val="4"/>
    <w:uiPriority w:val="9"/>
    <w:rsid w:val="009A73B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49</Pages>
  <Words>13544</Words>
  <Characters>77205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2020-09-10T12:18:00Z</dcterms:created>
  <dcterms:modified xsi:type="dcterms:W3CDTF">2022-06-03T18:34:00Z</dcterms:modified>
</cp:coreProperties>
</file>