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ED" w:rsidRDefault="005F2BED" w:rsidP="005004CB">
      <w:pPr>
        <w:tabs>
          <w:tab w:val="left" w:pos="567"/>
        </w:tabs>
        <w:spacing w:line="240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393B8F" w:rsidRPr="00B60E30" w:rsidRDefault="00F74302" w:rsidP="00F7430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60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C225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 к </w:t>
      </w:r>
      <w:r w:rsidR="00393B8F" w:rsidRPr="00B60E30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у</w:t>
      </w:r>
      <w:r w:rsidR="00AB7BE7">
        <w:rPr>
          <w:rFonts w:ascii="Times New Roman" w:hAnsi="Times New Roman"/>
          <w:sz w:val="24"/>
          <w:szCs w:val="24"/>
        </w:rPr>
        <w:t xml:space="preserve"> </w:t>
      </w:r>
      <w:r w:rsidR="006A1404">
        <w:rPr>
          <w:rFonts w:ascii="Times New Roman" w:hAnsi="Times New Roman"/>
          <w:sz w:val="24"/>
          <w:szCs w:val="24"/>
        </w:rPr>
        <w:t xml:space="preserve"> №484 от 01.09.2022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393B8F" w:rsidRPr="00393B8F" w:rsidRDefault="00393B8F" w:rsidP="005004CB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:rsidR="00B60E30" w:rsidRDefault="00BA2490" w:rsidP="00BA2490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60E30">
        <w:rPr>
          <w:rFonts w:ascii="Times New Roman" w:hAnsi="Times New Roman"/>
          <w:b/>
          <w:sz w:val="28"/>
          <w:szCs w:val="28"/>
        </w:rPr>
        <w:t>р</w:t>
      </w:r>
      <w:r w:rsidR="001370BE" w:rsidRPr="000E3928">
        <w:rPr>
          <w:rFonts w:ascii="Times New Roman" w:hAnsi="Times New Roman"/>
          <w:b/>
          <w:sz w:val="28"/>
          <w:szCs w:val="28"/>
        </w:rPr>
        <w:t>аботы</w:t>
      </w:r>
      <w:r w:rsidR="00B60E30">
        <w:rPr>
          <w:rFonts w:ascii="Times New Roman" w:hAnsi="Times New Roman"/>
          <w:b/>
          <w:sz w:val="28"/>
          <w:szCs w:val="28"/>
        </w:rPr>
        <w:t xml:space="preserve"> </w:t>
      </w:r>
      <w:r w:rsidR="001370BE" w:rsidRPr="000E3928">
        <w:rPr>
          <w:rFonts w:ascii="Times New Roman" w:hAnsi="Times New Roman"/>
          <w:b/>
          <w:sz w:val="28"/>
          <w:szCs w:val="28"/>
        </w:rPr>
        <w:t xml:space="preserve">музейной комнаты </w:t>
      </w:r>
      <w:r w:rsidR="000E3928" w:rsidRPr="000E3928">
        <w:rPr>
          <w:rFonts w:ascii="Times New Roman" w:hAnsi="Times New Roman"/>
          <w:b/>
          <w:sz w:val="28"/>
          <w:szCs w:val="28"/>
        </w:rPr>
        <w:t>Боевой Славы</w:t>
      </w:r>
    </w:p>
    <w:p w:rsidR="00B60E30" w:rsidRDefault="000E3928" w:rsidP="005004CB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3928">
        <w:rPr>
          <w:rFonts w:ascii="Times New Roman" w:hAnsi="Times New Roman"/>
          <w:b/>
          <w:sz w:val="28"/>
          <w:szCs w:val="28"/>
        </w:rPr>
        <w:t xml:space="preserve"> МБОУ </w:t>
      </w:r>
      <w:proofErr w:type="spellStart"/>
      <w:r w:rsidRPr="000E3928">
        <w:rPr>
          <w:rFonts w:ascii="Times New Roman" w:hAnsi="Times New Roman"/>
          <w:b/>
          <w:sz w:val="28"/>
          <w:szCs w:val="28"/>
        </w:rPr>
        <w:t>Верхнеспасской</w:t>
      </w:r>
      <w:proofErr w:type="spellEnd"/>
      <w:r w:rsidRPr="000E3928">
        <w:rPr>
          <w:rFonts w:ascii="Times New Roman" w:hAnsi="Times New Roman"/>
          <w:b/>
          <w:sz w:val="28"/>
          <w:szCs w:val="28"/>
        </w:rPr>
        <w:t xml:space="preserve"> СОШ</w:t>
      </w:r>
      <w:r w:rsidR="00B60E30">
        <w:rPr>
          <w:rFonts w:ascii="Times New Roman" w:hAnsi="Times New Roman"/>
          <w:b/>
          <w:sz w:val="28"/>
          <w:szCs w:val="28"/>
        </w:rPr>
        <w:t xml:space="preserve"> </w:t>
      </w:r>
      <w:r w:rsidR="000772E6">
        <w:rPr>
          <w:rFonts w:ascii="Times New Roman" w:hAnsi="Times New Roman"/>
          <w:b/>
          <w:sz w:val="28"/>
          <w:szCs w:val="28"/>
        </w:rPr>
        <w:t>на 2022-2023</w:t>
      </w:r>
      <w:r w:rsidR="001370BE" w:rsidRPr="000E392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42F7E" w:rsidRPr="001370BE" w:rsidRDefault="00B60E30" w:rsidP="005004CB">
      <w:pPr>
        <w:spacing w:line="240" w:lineRule="auto"/>
        <w:ind w:left="426"/>
        <w:contextualSpacing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br/>
        <w:t>Цель</w:t>
      </w:r>
      <w:r w:rsidR="00B42F7E" w:rsidRPr="00520B35">
        <w:rPr>
          <w:rFonts w:ascii="Times New Roman" w:hAnsi="Times New Roman"/>
          <w:sz w:val="28"/>
          <w:szCs w:val="28"/>
        </w:rPr>
        <w:t>: гражданско-патриотическое и духовно-нравственное воспитание учащихся средствами музейной педагогики.</w:t>
      </w:r>
    </w:p>
    <w:p w:rsidR="00B42F7E" w:rsidRPr="00520B35" w:rsidRDefault="00B60E30" w:rsidP="005004CB">
      <w:pPr>
        <w:tabs>
          <w:tab w:val="left" w:pos="567"/>
        </w:tabs>
        <w:spacing w:line="240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B42F7E" w:rsidRPr="00520B35">
        <w:rPr>
          <w:rFonts w:ascii="Times New Roman" w:hAnsi="Times New Roman"/>
          <w:b/>
          <w:sz w:val="28"/>
          <w:szCs w:val="28"/>
        </w:rPr>
        <w:t>:</w:t>
      </w:r>
    </w:p>
    <w:p w:rsidR="00B42F7E" w:rsidRPr="00520B35" w:rsidRDefault="00B42F7E" w:rsidP="005004CB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20B35">
        <w:rPr>
          <w:rFonts w:ascii="Times New Roman" w:hAnsi="Times New Roman"/>
          <w:sz w:val="28"/>
          <w:szCs w:val="28"/>
        </w:rPr>
        <w:t xml:space="preserve">- воспитание у школьников патриотизма, бережного отношения к природному и культурному наследию родного </w:t>
      </w:r>
      <w:r w:rsidR="006F7E73">
        <w:rPr>
          <w:rFonts w:ascii="Times New Roman" w:hAnsi="Times New Roman"/>
          <w:sz w:val="28"/>
          <w:szCs w:val="28"/>
        </w:rPr>
        <w:t>села</w:t>
      </w:r>
      <w:r w:rsidRPr="00520B35">
        <w:rPr>
          <w:rFonts w:ascii="Times New Roman" w:hAnsi="Times New Roman"/>
          <w:sz w:val="28"/>
          <w:szCs w:val="28"/>
        </w:rPr>
        <w:t>, края и школы;</w:t>
      </w:r>
    </w:p>
    <w:p w:rsidR="00B42F7E" w:rsidRPr="00520B35" w:rsidRDefault="00B42F7E" w:rsidP="005004CB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20B35">
        <w:rPr>
          <w:rFonts w:ascii="Times New Roman" w:hAnsi="Times New Roman"/>
          <w:sz w:val="28"/>
          <w:szCs w:val="28"/>
        </w:rPr>
        <w:t>- организация работы по подготовке и участию в смотре школьных музеев, залов боевой славы и музейных комнат;</w:t>
      </w:r>
    </w:p>
    <w:p w:rsidR="00B42F7E" w:rsidRPr="00520B35" w:rsidRDefault="00B42F7E" w:rsidP="005004CB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20B35">
        <w:rPr>
          <w:rFonts w:ascii="Times New Roman" w:hAnsi="Times New Roman"/>
          <w:sz w:val="28"/>
          <w:szCs w:val="28"/>
        </w:rPr>
        <w:t>- сохранение исторической памяти;</w:t>
      </w:r>
    </w:p>
    <w:p w:rsidR="005F2BED" w:rsidRDefault="00B42F7E" w:rsidP="005004CB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20B35">
        <w:rPr>
          <w:rFonts w:ascii="Times New Roman" w:hAnsi="Times New Roman"/>
          <w:sz w:val="28"/>
          <w:szCs w:val="28"/>
        </w:rPr>
        <w:t>- приобщение учащихся к краеведческой и поисково-исследовательской деятельности.</w:t>
      </w:r>
    </w:p>
    <w:p w:rsidR="005004CB" w:rsidRPr="005004CB" w:rsidRDefault="005004CB" w:rsidP="005004CB">
      <w:pPr>
        <w:tabs>
          <w:tab w:val="left" w:pos="567"/>
        </w:tabs>
        <w:spacing w:line="240" w:lineRule="auto"/>
        <w:ind w:left="426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6237"/>
        <w:gridCol w:w="2092"/>
      </w:tblGrid>
      <w:tr w:rsidR="00DF1905" w:rsidRPr="005004CB" w:rsidTr="00AB7BE7">
        <w:tc>
          <w:tcPr>
            <w:tcW w:w="1275" w:type="dxa"/>
            <w:vAlign w:val="center"/>
          </w:tcPr>
          <w:p w:rsidR="00DF1905" w:rsidRPr="00AB7BE7" w:rsidRDefault="00DF1905" w:rsidP="00BA249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AB7BE7">
              <w:rPr>
                <w:rFonts w:ascii="Times New Roman" w:hAnsi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6237" w:type="dxa"/>
            <w:vAlign w:val="center"/>
          </w:tcPr>
          <w:p w:rsidR="00DF1905" w:rsidRPr="00AB7BE7" w:rsidRDefault="00DF1905" w:rsidP="00BA249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B7BE7">
              <w:rPr>
                <w:rFonts w:ascii="Times New Roman" w:hAnsi="Times New Roman"/>
                <w:b/>
                <w:bCs/>
                <w:lang w:eastAsia="ru-RU"/>
              </w:rPr>
              <w:t>Планируемое мероприятие</w:t>
            </w:r>
          </w:p>
        </w:tc>
        <w:tc>
          <w:tcPr>
            <w:tcW w:w="2092" w:type="dxa"/>
            <w:vAlign w:val="center"/>
          </w:tcPr>
          <w:p w:rsidR="00DF1905" w:rsidRPr="00AB7BE7" w:rsidRDefault="00DF1905" w:rsidP="00AB7BE7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AB7BE7">
              <w:rPr>
                <w:rFonts w:ascii="Times New Roman" w:hAnsi="Times New Roman"/>
                <w:b/>
                <w:bCs/>
                <w:lang w:eastAsia="ru-RU"/>
              </w:rPr>
              <w:t>Ответственный</w:t>
            </w:r>
          </w:p>
        </w:tc>
      </w:tr>
      <w:tr w:rsidR="003418DA" w:rsidRPr="005004CB" w:rsidTr="00BA2490">
        <w:trPr>
          <w:trHeight w:val="163"/>
        </w:trPr>
        <w:tc>
          <w:tcPr>
            <w:tcW w:w="9604" w:type="dxa"/>
            <w:gridSpan w:val="3"/>
            <w:vAlign w:val="center"/>
          </w:tcPr>
          <w:p w:rsidR="003418DA" w:rsidRPr="005004CB" w:rsidRDefault="003418DA" w:rsidP="00BA249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2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4CB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DF1905" w:rsidRPr="005004CB" w:rsidTr="00AB7BE7">
        <w:tc>
          <w:tcPr>
            <w:tcW w:w="1275" w:type="dxa"/>
            <w:vAlign w:val="center"/>
          </w:tcPr>
          <w:p w:rsidR="00DF1905" w:rsidRPr="005004CB" w:rsidRDefault="00DF1905" w:rsidP="00BA249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vAlign w:val="center"/>
          </w:tcPr>
          <w:p w:rsidR="00DF1905" w:rsidRPr="005004CB" w:rsidRDefault="00DF1905" w:rsidP="00BA2490">
            <w:pPr>
              <w:spacing w:line="240" w:lineRule="auto"/>
              <w:ind w:lef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- Заседание актива (распределение обязанностей</w:t>
            </w:r>
            <w:r w:rsidR="001A48CF" w:rsidRPr="005004CB">
              <w:rPr>
                <w:rFonts w:ascii="Times New Roman" w:hAnsi="Times New Roman"/>
                <w:sz w:val="24"/>
                <w:szCs w:val="24"/>
              </w:rPr>
              <w:t>, утверждение плана работы музейной комнаты</w:t>
            </w:r>
            <w:r w:rsidRPr="005004CB">
              <w:rPr>
                <w:rFonts w:ascii="Times New Roman" w:hAnsi="Times New Roman"/>
                <w:sz w:val="24"/>
                <w:szCs w:val="24"/>
              </w:rPr>
              <w:t>, утверждение тематики и графика проведения экскурсий).</w:t>
            </w:r>
          </w:p>
          <w:p w:rsidR="00FA75A6" w:rsidRPr="005004CB" w:rsidRDefault="00DF1905" w:rsidP="00BA2490">
            <w:pPr>
              <w:spacing w:line="240" w:lineRule="auto"/>
              <w:ind w:left="4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-участие </w:t>
            </w:r>
            <w:r w:rsidR="00AB7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организации и проведении </w:t>
            </w:r>
            <w:r w:rsidR="009E10F8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Акций, посвящённых </w:t>
            </w:r>
            <w:r w:rsidR="000F151C">
              <w:rPr>
                <w:rFonts w:ascii="Times New Roman" w:hAnsi="Times New Roman"/>
                <w:sz w:val="24"/>
                <w:szCs w:val="24"/>
                <w:lang w:eastAsia="ru-RU"/>
              </w:rPr>
              <w:t>годовщине Победы в Великой Отечественной войне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92" w:type="dxa"/>
            <w:vAlign w:val="center"/>
          </w:tcPr>
          <w:p w:rsidR="00DF1905" w:rsidRPr="005004CB" w:rsidRDefault="005113EB" w:rsidP="00FC225F">
            <w:pPr>
              <w:spacing w:before="100" w:beforeAutospacing="1" w:after="100" w:afterAutospacing="1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Руководитель и с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овет музе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йной комнаты</w:t>
            </w:r>
          </w:p>
        </w:tc>
      </w:tr>
      <w:tr w:rsidR="00DF1905" w:rsidRPr="005004CB" w:rsidTr="00AB7BE7">
        <w:tc>
          <w:tcPr>
            <w:tcW w:w="1275" w:type="dxa"/>
            <w:vAlign w:val="center"/>
          </w:tcPr>
          <w:p w:rsidR="00DF1905" w:rsidRPr="005004CB" w:rsidRDefault="00DF1905" w:rsidP="00AB7BE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37" w:type="dxa"/>
            <w:vAlign w:val="center"/>
          </w:tcPr>
          <w:p w:rsidR="00DF1905" w:rsidRPr="005004CB" w:rsidRDefault="00DF1905" w:rsidP="00FC225F">
            <w:pPr>
              <w:spacing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E3928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экскурсий в 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краеведческий музей </w:t>
            </w:r>
            <w:r w:rsidR="000E3928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г. Рассказово и г. Тамбова</w:t>
            </w:r>
          </w:p>
          <w:p w:rsidR="00520B35" w:rsidRPr="005004CB" w:rsidRDefault="00520B35" w:rsidP="00FC225F">
            <w:pPr>
              <w:spacing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DF1905" w:rsidRPr="005004CB" w:rsidRDefault="00BA2490" w:rsidP="00AB7BE7">
            <w:pPr>
              <w:spacing w:before="100" w:beforeAutospacing="1" w:after="100" w:afterAutospacing="1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A75A6" w:rsidRPr="00500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BE7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AB7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AB7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75A6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FA75A6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омнаты</w:t>
            </w:r>
          </w:p>
        </w:tc>
      </w:tr>
      <w:tr w:rsidR="00DF1905" w:rsidRPr="005004CB" w:rsidTr="00BA2490">
        <w:trPr>
          <w:trHeight w:val="1324"/>
        </w:trPr>
        <w:tc>
          <w:tcPr>
            <w:tcW w:w="1275" w:type="dxa"/>
            <w:vAlign w:val="center"/>
          </w:tcPr>
          <w:p w:rsidR="00DF1905" w:rsidRPr="005004CB" w:rsidRDefault="00DF1905" w:rsidP="00AB7BE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vAlign w:val="center"/>
          </w:tcPr>
          <w:p w:rsidR="00DF1905" w:rsidRPr="005004CB" w:rsidRDefault="005004CB" w:rsidP="00AB7BE7">
            <w:pPr>
              <w:spacing w:line="240" w:lineRule="auto"/>
              <w:ind w:left="4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B7BE7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ганизация и проведение поисковой работы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использованием компьютерных технологий;</w:t>
            </w:r>
          </w:p>
          <w:p w:rsidR="00DF1905" w:rsidRPr="005004CB" w:rsidRDefault="006F7E73" w:rsidP="00BA2490">
            <w:pPr>
              <w:spacing w:line="240" w:lineRule="auto"/>
              <w:ind w:left="4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общешкольное мероприятие и уроки мужества в классах,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посвященные памяти воина-интернационалиста </w:t>
            </w:r>
            <w:proofErr w:type="spellStart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Болтнева</w:t>
            </w:r>
            <w:proofErr w:type="spellEnd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Г.С</w:t>
            </w:r>
            <w:r w:rsidR="00BA2490">
              <w:rPr>
                <w:rFonts w:ascii="Times New Roman" w:hAnsi="Times New Roman"/>
                <w:sz w:val="24"/>
                <w:szCs w:val="24"/>
                <w:lang w:eastAsia="ru-RU"/>
              </w:rPr>
              <w:t>., погибшего на Афганской земле</w:t>
            </w:r>
          </w:p>
        </w:tc>
        <w:tc>
          <w:tcPr>
            <w:tcW w:w="2092" w:type="dxa"/>
            <w:vAlign w:val="center"/>
          </w:tcPr>
          <w:p w:rsidR="00DF1905" w:rsidRPr="005004CB" w:rsidRDefault="00FA75A6" w:rsidP="00BA2490">
            <w:pPr>
              <w:spacing w:after="0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Руководитель и с</w:t>
            </w:r>
            <w:r w:rsidR="00BA2490">
              <w:rPr>
                <w:rFonts w:ascii="Times New Roman" w:hAnsi="Times New Roman"/>
                <w:sz w:val="24"/>
                <w:szCs w:val="24"/>
                <w:lang w:eastAsia="ru-RU"/>
              </w:rPr>
              <w:t>овет муз</w:t>
            </w:r>
            <w:proofErr w:type="gramStart"/>
            <w:r w:rsidR="00BA24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BA2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омнаты</w:t>
            </w:r>
            <w:r w:rsidR="00BA249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F1905" w:rsidRPr="005004CB" w:rsidTr="00AB7BE7">
        <w:tc>
          <w:tcPr>
            <w:tcW w:w="1275" w:type="dxa"/>
            <w:vAlign w:val="center"/>
          </w:tcPr>
          <w:p w:rsidR="00DF1905" w:rsidRPr="005004CB" w:rsidRDefault="00DF1905" w:rsidP="00AB7BE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vAlign w:val="center"/>
          </w:tcPr>
          <w:p w:rsidR="00DF1905" w:rsidRPr="005004CB" w:rsidRDefault="00DF1905" w:rsidP="00BA2490">
            <w:pPr>
              <w:spacing w:after="0" w:line="240" w:lineRule="auto"/>
              <w:ind w:left="4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- систематизация материалов для оформления исследовательских работ по краеведению</w:t>
            </w:r>
          </w:p>
        </w:tc>
        <w:tc>
          <w:tcPr>
            <w:tcW w:w="2092" w:type="dxa"/>
            <w:vAlign w:val="center"/>
          </w:tcPr>
          <w:p w:rsidR="00DF1905" w:rsidRPr="005004CB" w:rsidRDefault="00DF1905" w:rsidP="00FC225F">
            <w:pPr>
              <w:spacing w:before="100" w:beforeAutospacing="1" w:after="100" w:afterAutospacing="1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Совет музея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F1905" w:rsidRPr="005004CB" w:rsidTr="00AB7BE7">
        <w:tc>
          <w:tcPr>
            <w:tcW w:w="1275" w:type="dxa"/>
            <w:vAlign w:val="center"/>
          </w:tcPr>
          <w:p w:rsidR="00DF1905" w:rsidRPr="005004CB" w:rsidRDefault="00DF1905" w:rsidP="00AB7BE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37" w:type="dxa"/>
            <w:vAlign w:val="center"/>
          </w:tcPr>
          <w:p w:rsidR="00DF1905" w:rsidRPr="005004CB" w:rsidRDefault="005004CB" w:rsidP="00BA24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 викторин для учащихся 5-11 классов «</w:t>
            </w:r>
            <w:r w:rsidR="00BA2490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в датах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92" w:type="dxa"/>
            <w:vAlign w:val="center"/>
          </w:tcPr>
          <w:p w:rsidR="00DF1905" w:rsidRPr="005004CB" w:rsidRDefault="00AB7BE7" w:rsidP="00BA2490">
            <w:pPr>
              <w:spacing w:after="0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музейной комнаты</w:t>
            </w:r>
          </w:p>
        </w:tc>
      </w:tr>
      <w:tr w:rsidR="00DF1905" w:rsidRPr="005004CB" w:rsidTr="00AB7BE7">
        <w:tc>
          <w:tcPr>
            <w:tcW w:w="1275" w:type="dxa"/>
            <w:vAlign w:val="center"/>
          </w:tcPr>
          <w:p w:rsidR="00DF1905" w:rsidRPr="005004CB" w:rsidRDefault="00DF1905" w:rsidP="00AB7BE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37" w:type="dxa"/>
            <w:vAlign w:val="center"/>
          </w:tcPr>
          <w:p w:rsidR="00DF1905" w:rsidRPr="005004CB" w:rsidRDefault="00DF1905" w:rsidP="00FC225F">
            <w:pPr>
              <w:spacing w:after="0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Участие в организации и проведении цикла мероприятий, посвященных Дню Защитника Отечества. </w:t>
            </w:r>
          </w:p>
          <w:p w:rsidR="00DF1905" w:rsidRPr="005004CB" w:rsidRDefault="00DF1905" w:rsidP="00FC225F">
            <w:pPr>
              <w:spacing w:after="0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уроки мужества на материале </w:t>
            </w:r>
            <w:r w:rsidR="003418DA" w:rsidRPr="005004CB">
              <w:rPr>
                <w:rFonts w:ascii="Times New Roman" w:hAnsi="Times New Roman"/>
                <w:sz w:val="24"/>
                <w:szCs w:val="24"/>
              </w:rPr>
              <w:t>музейной комнаты</w:t>
            </w:r>
          </w:p>
        </w:tc>
        <w:tc>
          <w:tcPr>
            <w:tcW w:w="2092" w:type="dxa"/>
            <w:vAlign w:val="center"/>
          </w:tcPr>
          <w:p w:rsidR="00DF1905" w:rsidRPr="005004CB" w:rsidRDefault="00FA75A6" w:rsidP="00FC225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Руководитель и с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овет музейной комнаты</w:t>
            </w:r>
          </w:p>
        </w:tc>
      </w:tr>
      <w:tr w:rsidR="00DF1905" w:rsidRPr="005004CB" w:rsidTr="00AB7BE7">
        <w:tc>
          <w:tcPr>
            <w:tcW w:w="1275" w:type="dxa"/>
            <w:vAlign w:val="center"/>
          </w:tcPr>
          <w:p w:rsidR="00DF1905" w:rsidRPr="005004CB" w:rsidRDefault="00DF1905" w:rsidP="00AB7BE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vAlign w:val="center"/>
          </w:tcPr>
          <w:p w:rsidR="00DF1905" w:rsidRPr="005004CB" w:rsidRDefault="00DF1905" w:rsidP="00FC225F">
            <w:pPr>
              <w:spacing w:after="0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и проведение мероприятий с участием Совета вет</w:t>
            </w:r>
            <w:r w:rsidR="003418DA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еранов</w:t>
            </w:r>
            <w:r w:rsidR="00FA75A6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E3928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3418DA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встречи с детьми войны, </w:t>
            </w:r>
            <w:r w:rsidR="000E3928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тружениками тыла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  <w:vAlign w:val="center"/>
          </w:tcPr>
          <w:p w:rsidR="00DF1905" w:rsidRPr="005004CB" w:rsidRDefault="00FA75A6" w:rsidP="00FC225F">
            <w:pPr>
              <w:spacing w:after="0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Руководитель и с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овет музейной комнаты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руководители </w:t>
            </w:r>
          </w:p>
        </w:tc>
      </w:tr>
      <w:tr w:rsidR="00DF1905" w:rsidRPr="005004CB" w:rsidTr="00AB7BE7">
        <w:tc>
          <w:tcPr>
            <w:tcW w:w="1275" w:type="dxa"/>
            <w:vAlign w:val="center"/>
          </w:tcPr>
          <w:p w:rsidR="00DF1905" w:rsidRPr="005004CB" w:rsidRDefault="00DF1905" w:rsidP="00AB7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37" w:type="dxa"/>
            <w:vAlign w:val="center"/>
          </w:tcPr>
          <w:p w:rsidR="00DF1905" w:rsidRPr="005004CB" w:rsidRDefault="003418DA" w:rsidP="00FC225F">
            <w:pPr>
              <w:spacing w:after="0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онкурс эрудитов, 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посвященных Великой Отечественной войне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DF1905" w:rsidRPr="005004CB" w:rsidRDefault="00FA75A6" w:rsidP="00FC225F">
            <w:pPr>
              <w:spacing w:before="100" w:beforeAutospacing="1" w:after="100" w:afterAutospacing="1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Руководитель и с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овет музейной комнаты</w:t>
            </w:r>
          </w:p>
        </w:tc>
      </w:tr>
      <w:tr w:rsidR="00DF1905" w:rsidRPr="005004CB" w:rsidTr="00AB7BE7">
        <w:tc>
          <w:tcPr>
            <w:tcW w:w="1275" w:type="dxa"/>
            <w:vAlign w:val="center"/>
          </w:tcPr>
          <w:p w:rsidR="00DF1905" w:rsidRPr="005004CB" w:rsidRDefault="00DF1905" w:rsidP="00AB7BE7">
            <w:pPr>
              <w:spacing w:after="0"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7" w:type="dxa"/>
            <w:vAlign w:val="center"/>
          </w:tcPr>
          <w:p w:rsidR="00DF1905" w:rsidRPr="005004CB" w:rsidRDefault="00DF1905" w:rsidP="00FC225F">
            <w:pPr>
              <w:spacing w:after="0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участие в подготовке и проведении </w:t>
            </w:r>
            <w:r w:rsidR="000E3928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акций «Георгиевская ленточка», «Обелиск», «Вахта Памяти», «Письмо ветерану»,</w:t>
            </w:r>
            <w:r w:rsidR="00AB7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«Бессмертный полк»</w:t>
            </w:r>
            <w:r w:rsidR="000E3928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0E3928" w:rsidRPr="005004CB" w:rsidRDefault="000E3928" w:rsidP="00FC225F">
            <w:pPr>
              <w:spacing w:after="0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митинге «День Победы».</w:t>
            </w:r>
          </w:p>
        </w:tc>
        <w:tc>
          <w:tcPr>
            <w:tcW w:w="2092" w:type="dxa"/>
            <w:vAlign w:val="center"/>
          </w:tcPr>
          <w:p w:rsidR="00DF1905" w:rsidRPr="005004CB" w:rsidRDefault="00FA75A6" w:rsidP="00FC225F">
            <w:pPr>
              <w:spacing w:before="100" w:beforeAutospacing="1" w:after="100" w:afterAutospacing="1" w:line="240" w:lineRule="auto"/>
              <w:ind w:left="4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Руководитель и с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овет музейной комнаты</w:t>
            </w:r>
          </w:p>
        </w:tc>
      </w:tr>
    </w:tbl>
    <w:p w:rsidR="00520B35" w:rsidRPr="00F74302" w:rsidRDefault="00520B35" w:rsidP="005004CB">
      <w:pPr>
        <w:spacing w:before="100" w:beforeAutospacing="1" w:after="100" w:afterAutospacing="1" w:line="240" w:lineRule="auto"/>
        <w:ind w:left="426"/>
        <w:contextualSpacing/>
        <w:jc w:val="center"/>
        <w:outlineLvl w:val="1"/>
        <w:rPr>
          <w:rFonts w:ascii="Times New Roman" w:hAnsi="Times New Roman"/>
          <w:b/>
          <w:bCs/>
          <w:sz w:val="6"/>
          <w:szCs w:val="6"/>
          <w:lang w:eastAsia="ru-RU"/>
        </w:rPr>
      </w:pPr>
    </w:p>
    <w:p w:rsidR="00F04BB2" w:rsidRDefault="00FA362E" w:rsidP="005004CB">
      <w:pPr>
        <w:spacing w:before="100" w:beforeAutospacing="1" w:after="100" w:afterAutospacing="1" w:line="240" w:lineRule="auto"/>
        <w:ind w:left="426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4BB2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F04BB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F743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F1905" w:rsidRPr="00F04BB2">
        <w:rPr>
          <w:rFonts w:ascii="Times New Roman" w:hAnsi="Times New Roman"/>
          <w:b/>
          <w:bCs/>
          <w:sz w:val="28"/>
          <w:szCs w:val="28"/>
          <w:lang w:eastAsia="ru-RU"/>
        </w:rPr>
        <w:t>Темы экскур</w:t>
      </w:r>
      <w:r w:rsidR="00F743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сий  </w:t>
      </w:r>
    </w:p>
    <w:p w:rsidR="00BA2490" w:rsidRPr="00520B35" w:rsidRDefault="00BA2490" w:rsidP="005004CB">
      <w:pPr>
        <w:spacing w:before="100" w:beforeAutospacing="1" w:after="100" w:afterAutospacing="1" w:line="240" w:lineRule="auto"/>
        <w:ind w:left="426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2977"/>
        <w:gridCol w:w="1950"/>
      </w:tblGrid>
      <w:tr w:rsidR="00DF1905" w:rsidRPr="005004CB" w:rsidTr="000F151C">
        <w:tc>
          <w:tcPr>
            <w:tcW w:w="4677" w:type="dxa"/>
            <w:vAlign w:val="center"/>
          </w:tcPr>
          <w:p w:rsidR="00DF1905" w:rsidRPr="005004CB" w:rsidRDefault="00DF1905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Темы планируемых экскурсий</w:t>
            </w:r>
          </w:p>
        </w:tc>
        <w:tc>
          <w:tcPr>
            <w:tcW w:w="2977" w:type="dxa"/>
            <w:vAlign w:val="center"/>
          </w:tcPr>
          <w:p w:rsidR="00DF1905" w:rsidRPr="005004CB" w:rsidRDefault="00DF1905" w:rsidP="006A70F8">
            <w:p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Классы, в которых планируется проводить экскурсии</w:t>
            </w:r>
          </w:p>
        </w:tc>
        <w:tc>
          <w:tcPr>
            <w:tcW w:w="1950" w:type="dxa"/>
            <w:vAlign w:val="center"/>
          </w:tcPr>
          <w:p w:rsidR="00DF1905" w:rsidRPr="005004CB" w:rsidRDefault="00DF1905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 экскурсий</w:t>
            </w:r>
          </w:p>
        </w:tc>
      </w:tr>
      <w:tr w:rsidR="00DF1905" w:rsidRPr="005004CB" w:rsidTr="000F151C">
        <w:tc>
          <w:tcPr>
            <w:tcW w:w="4677" w:type="dxa"/>
            <w:vAlign w:val="center"/>
          </w:tcPr>
          <w:p w:rsidR="00FA362E" w:rsidRPr="005004CB" w:rsidRDefault="00F04BB2" w:rsidP="006A70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«Учителя - выпускники МБОУ Верхнеспасской СОШ»</w:t>
            </w:r>
          </w:p>
        </w:tc>
        <w:tc>
          <w:tcPr>
            <w:tcW w:w="2977" w:type="dxa"/>
            <w:vAlign w:val="center"/>
          </w:tcPr>
          <w:p w:rsidR="00DF1905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1 - 6</w:t>
            </w:r>
            <w:r w:rsidR="00DF190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50" w:type="dxa"/>
            <w:vAlign w:val="center"/>
          </w:tcPr>
          <w:p w:rsidR="005F2BED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5F2BED" w:rsidRPr="005004CB" w:rsidRDefault="005F2BED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BB2" w:rsidRPr="005004CB" w:rsidTr="000F151C">
        <w:trPr>
          <w:trHeight w:val="293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F04BB2" w:rsidRPr="005004CB" w:rsidRDefault="00F04BB2" w:rsidP="006A70F8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 xml:space="preserve">«День памяти </w:t>
            </w:r>
            <w:proofErr w:type="spellStart"/>
            <w:r w:rsidRPr="005004CB">
              <w:rPr>
                <w:rFonts w:ascii="Times New Roman" w:hAnsi="Times New Roman"/>
                <w:sz w:val="24"/>
                <w:szCs w:val="24"/>
              </w:rPr>
              <w:t>Болтнева</w:t>
            </w:r>
            <w:proofErr w:type="spellEnd"/>
            <w:r w:rsidRPr="005004CB">
              <w:rPr>
                <w:rFonts w:ascii="Times New Roman" w:hAnsi="Times New Roman"/>
                <w:sz w:val="24"/>
                <w:szCs w:val="24"/>
              </w:rPr>
              <w:t xml:space="preserve"> Г.С.»</w:t>
            </w:r>
          </w:p>
        </w:tc>
        <w:tc>
          <w:tcPr>
            <w:tcW w:w="2977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2-6 классы</w:t>
            </w:r>
          </w:p>
        </w:tc>
        <w:tc>
          <w:tcPr>
            <w:tcW w:w="1950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04BB2" w:rsidRPr="005004CB" w:rsidTr="000F151C"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F04BB2" w:rsidRPr="005004CB" w:rsidRDefault="000F151C" w:rsidP="006A70F8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2977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9-10 классы</w:t>
            </w:r>
          </w:p>
        </w:tc>
        <w:tc>
          <w:tcPr>
            <w:tcW w:w="1950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04BB2" w:rsidRPr="005004CB" w:rsidTr="000F151C">
        <w:tc>
          <w:tcPr>
            <w:tcW w:w="4677" w:type="dxa"/>
            <w:vAlign w:val="center"/>
          </w:tcPr>
          <w:p w:rsidR="00F04BB2" w:rsidRPr="005004CB" w:rsidRDefault="00F04BB2" w:rsidP="006A70F8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 xml:space="preserve">«День ввода </w:t>
            </w:r>
            <w:proofErr w:type="gramStart"/>
            <w:r w:rsidRPr="005004CB">
              <w:rPr>
                <w:rFonts w:ascii="Times New Roman" w:hAnsi="Times New Roman"/>
                <w:sz w:val="24"/>
                <w:szCs w:val="24"/>
              </w:rPr>
              <w:t>войск</w:t>
            </w:r>
            <w:proofErr w:type="gramEnd"/>
            <w:r w:rsidRPr="005004CB">
              <w:rPr>
                <w:rFonts w:ascii="Times New Roman" w:hAnsi="Times New Roman"/>
                <w:sz w:val="24"/>
                <w:szCs w:val="24"/>
              </w:rPr>
              <w:t xml:space="preserve"> а Афганистан»</w:t>
            </w:r>
          </w:p>
        </w:tc>
        <w:tc>
          <w:tcPr>
            <w:tcW w:w="2977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7-9  классы</w:t>
            </w:r>
          </w:p>
        </w:tc>
        <w:tc>
          <w:tcPr>
            <w:tcW w:w="1950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04BB2" w:rsidRPr="005004CB" w:rsidTr="000F151C"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F04BB2" w:rsidRPr="005004CB" w:rsidRDefault="00F04BB2" w:rsidP="006A70F8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«День вывода войск из Афганистана»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50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04BB2" w:rsidRPr="005004CB" w:rsidTr="000F151C">
        <w:trPr>
          <w:trHeight w:val="249"/>
        </w:trPr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 xml:space="preserve">«Герои земли </w:t>
            </w:r>
            <w:proofErr w:type="spellStart"/>
            <w:r w:rsidRPr="005004CB">
              <w:rPr>
                <w:rFonts w:ascii="Times New Roman" w:hAnsi="Times New Roman"/>
                <w:sz w:val="24"/>
                <w:szCs w:val="24"/>
              </w:rPr>
              <w:t>Рассказовской</w:t>
            </w:r>
            <w:proofErr w:type="spellEnd"/>
            <w:r w:rsidRPr="00500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5-7 классы</w:t>
            </w:r>
          </w:p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04BB2" w:rsidRPr="005004CB" w:rsidTr="000F151C">
        <w:trPr>
          <w:trHeight w:val="257"/>
        </w:trPr>
        <w:tc>
          <w:tcPr>
            <w:tcW w:w="4677" w:type="dxa"/>
            <w:vAlign w:val="center"/>
          </w:tcPr>
          <w:p w:rsidR="00F04BB2" w:rsidRPr="005004CB" w:rsidRDefault="00F04BB2" w:rsidP="006A70F8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«Эхо войны в школьном дворе»</w:t>
            </w:r>
          </w:p>
        </w:tc>
        <w:tc>
          <w:tcPr>
            <w:tcW w:w="2977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50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BB2" w:rsidRPr="005004CB" w:rsidTr="000F151C">
        <w:trPr>
          <w:trHeight w:val="691"/>
        </w:trPr>
        <w:tc>
          <w:tcPr>
            <w:tcW w:w="4677" w:type="dxa"/>
            <w:vAlign w:val="center"/>
          </w:tcPr>
          <w:p w:rsidR="00F04BB2" w:rsidRPr="005004CB" w:rsidRDefault="00F04BB2" w:rsidP="006A70F8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>«Учителя школы – ветераны Великой Отечественной войны и труженики тыла»</w:t>
            </w:r>
          </w:p>
        </w:tc>
        <w:tc>
          <w:tcPr>
            <w:tcW w:w="2977" w:type="dxa"/>
            <w:vAlign w:val="center"/>
          </w:tcPr>
          <w:p w:rsidR="00F04BB2" w:rsidRPr="005004CB" w:rsidRDefault="00F04BB2" w:rsidP="006A70F8">
            <w:pPr>
              <w:pStyle w:val="a4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1,5 классы</w:t>
            </w:r>
          </w:p>
          <w:p w:rsidR="00F04BB2" w:rsidRPr="005004CB" w:rsidRDefault="00F04BB2" w:rsidP="006A70F8">
            <w:pPr>
              <w:pStyle w:val="a4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04BB2" w:rsidRPr="005004CB" w:rsidTr="000F151C">
        <w:tc>
          <w:tcPr>
            <w:tcW w:w="4677" w:type="dxa"/>
            <w:vAlign w:val="center"/>
          </w:tcPr>
          <w:p w:rsidR="00F04BB2" w:rsidRPr="005004CB" w:rsidRDefault="00F04BB2" w:rsidP="006A70F8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CB">
              <w:rPr>
                <w:rFonts w:ascii="Times New Roman" w:hAnsi="Times New Roman"/>
                <w:sz w:val="24"/>
                <w:szCs w:val="24"/>
              </w:rPr>
              <w:t xml:space="preserve">«Великая Отечественная война в жизни </w:t>
            </w:r>
            <w:proofErr w:type="gramStart"/>
            <w:r w:rsidRPr="005004CB"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gramEnd"/>
            <w:r w:rsidRPr="005004CB">
              <w:rPr>
                <w:rFonts w:ascii="Times New Roman" w:hAnsi="Times New Roman"/>
                <w:sz w:val="24"/>
                <w:szCs w:val="24"/>
              </w:rPr>
              <w:t xml:space="preserve"> близких»</w:t>
            </w:r>
          </w:p>
        </w:tc>
        <w:tc>
          <w:tcPr>
            <w:tcW w:w="2977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6 - 8 классы</w:t>
            </w:r>
          </w:p>
        </w:tc>
        <w:tc>
          <w:tcPr>
            <w:tcW w:w="1950" w:type="dxa"/>
            <w:vAlign w:val="center"/>
          </w:tcPr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F04BB2" w:rsidRPr="005004CB" w:rsidRDefault="00F04BB2" w:rsidP="006A70F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04CB" w:rsidRPr="00F74302" w:rsidRDefault="005004CB" w:rsidP="00F74302">
      <w:pPr>
        <w:spacing w:line="240" w:lineRule="auto"/>
        <w:jc w:val="center"/>
        <w:rPr>
          <w:rFonts w:ascii="Times New Roman" w:hAnsi="Times New Roman"/>
          <w:b/>
          <w:bCs/>
          <w:sz w:val="6"/>
          <w:szCs w:val="6"/>
          <w:u w:val="single"/>
          <w:lang w:eastAsia="ru-RU"/>
        </w:rPr>
      </w:pPr>
    </w:p>
    <w:p w:rsidR="00DF1905" w:rsidRPr="00F74302" w:rsidRDefault="00F74302" w:rsidP="00F74302">
      <w:pPr>
        <w:pStyle w:val="a4"/>
        <w:spacing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4302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F7430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DF1905" w:rsidRPr="00F74302">
        <w:rPr>
          <w:rFonts w:ascii="Times New Roman" w:hAnsi="Times New Roman"/>
          <w:b/>
          <w:bCs/>
          <w:sz w:val="28"/>
          <w:szCs w:val="28"/>
          <w:lang w:eastAsia="ru-RU"/>
        </w:rPr>
        <w:t>Темы занятий с м</w:t>
      </w:r>
      <w:r w:rsidR="00923E0A" w:rsidRPr="00F74302">
        <w:rPr>
          <w:rFonts w:ascii="Times New Roman" w:hAnsi="Times New Roman"/>
          <w:b/>
          <w:bCs/>
          <w:sz w:val="28"/>
          <w:szCs w:val="28"/>
          <w:lang w:eastAsia="ru-RU"/>
        </w:rPr>
        <w:t>узейным активом учащихся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3934"/>
      </w:tblGrid>
      <w:tr w:rsidR="00DF1905" w:rsidRPr="005004CB" w:rsidTr="005004CB">
        <w:tc>
          <w:tcPr>
            <w:tcW w:w="1559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11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Планируемая тема</w:t>
            </w:r>
          </w:p>
          <w:p w:rsidR="00DF1905" w:rsidRPr="005004CB" w:rsidRDefault="00DF1905" w:rsidP="005004CB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F1905" w:rsidRPr="005004CB" w:rsidTr="005004CB">
        <w:tc>
          <w:tcPr>
            <w:tcW w:w="1559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"Я - экскурсовод" </w:t>
            </w:r>
          </w:p>
          <w:p w:rsidR="00DF1905" w:rsidRPr="005004CB" w:rsidRDefault="00DF1905" w:rsidP="00FC22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Основы ведения экскурсии</w:t>
            </w:r>
          </w:p>
        </w:tc>
      </w:tr>
      <w:tr w:rsidR="00DF1905" w:rsidRPr="005004CB" w:rsidTr="005004CB">
        <w:tc>
          <w:tcPr>
            <w:tcW w:w="1559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"Роль актива </w:t>
            </w:r>
            <w:r w:rsidR="0059576D" w:rsidRPr="005004CB">
              <w:rPr>
                <w:rFonts w:ascii="Times New Roman" w:hAnsi="Times New Roman"/>
                <w:sz w:val="24"/>
                <w:szCs w:val="24"/>
              </w:rPr>
              <w:t>музейной комнаты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развитии активной гражданской позиции и творческого потенциала учащихся средствами музейной педагогики" (круглый стол)</w:t>
            </w:r>
          </w:p>
          <w:p w:rsidR="00DF1905" w:rsidRPr="005004CB" w:rsidRDefault="00DF1905" w:rsidP="005004CB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Обсуждение организационных вопросов подготовки и проведения мероприятий на базе </w:t>
            </w:r>
            <w:r w:rsidR="0059576D" w:rsidRPr="005004CB">
              <w:rPr>
                <w:rFonts w:ascii="Times New Roman" w:hAnsi="Times New Roman"/>
                <w:sz w:val="24"/>
                <w:szCs w:val="24"/>
              </w:rPr>
              <w:t>музейной комнаты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. Обсуждение форм и методов работы с учащимися по активизации их гражданской позиции через развитие творческого потенциала.</w:t>
            </w:r>
          </w:p>
        </w:tc>
      </w:tr>
      <w:tr w:rsidR="00DF1905" w:rsidRPr="005004CB" w:rsidTr="005004CB">
        <w:tc>
          <w:tcPr>
            <w:tcW w:w="1559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9576D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4111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"Мн</w:t>
            </w:r>
            <w:r w:rsidR="0059576D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огообразие форм работы школьной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576D" w:rsidRPr="005004CB">
              <w:rPr>
                <w:rFonts w:ascii="Times New Roman" w:hAnsi="Times New Roman"/>
                <w:sz w:val="24"/>
                <w:szCs w:val="24"/>
              </w:rPr>
              <w:t>музейной комнаты</w:t>
            </w:r>
            <w:r w:rsidR="0059576D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" (практикум).</w:t>
            </w:r>
          </w:p>
          <w:p w:rsidR="00DF1905" w:rsidRPr="005004CB" w:rsidRDefault="00DF1905" w:rsidP="005004CB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форм и методов работы с учащимися  по активизации их гражданской позиции через развитие творческого потенциала.</w:t>
            </w:r>
          </w:p>
        </w:tc>
      </w:tr>
      <w:tr w:rsidR="00DF1905" w:rsidRPr="005004CB" w:rsidTr="005004CB">
        <w:tc>
          <w:tcPr>
            <w:tcW w:w="1559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9576D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4111" w:type="dxa"/>
            <w:vAlign w:val="center"/>
          </w:tcPr>
          <w:p w:rsidR="00DF1905" w:rsidRPr="005004CB" w:rsidRDefault="00DF1905" w:rsidP="00FC225F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"Новые формы и методы музейной деятельности в соответствии с возрастом и интересом учащихся" (круглый стол).</w:t>
            </w:r>
          </w:p>
        </w:tc>
        <w:tc>
          <w:tcPr>
            <w:tcW w:w="3934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Обмен мнениями и обсуждение форм и методов музейной деятельности.</w:t>
            </w:r>
          </w:p>
        </w:tc>
      </w:tr>
      <w:tr w:rsidR="00DF1905" w:rsidRPr="005004CB" w:rsidTr="005004CB">
        <w:tc>
          <w:tcPr>
            <w:tcW w:w="1559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vAlign w:val="center"/>
          </w:tcPr>
          <w:p w:rsidR="00DF1905" w:rsidRPr="005004CB" w:rsidRDefault="00DF1905" w:rsidP="00FC225F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"Школьный музей - основа детского творчества"</w:t>
            </w:r>
            <w:r w:rsid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(развитие творческой активности).</w:t>
            </w:r>
          </w:p>
        </w:tc>
        <w:tc>
          <w:tcPr>
            <w:tcW w:w="3934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1905" w:rsidRPr="005004CB" w:rsidTr="005004CB">
        <w:tc>
          <w:tcPr>
            <w:tcW w:w="1559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vAlign w:val="center"/>
          </w:tcPr>
          <w:p w:rsidR="00DF1905" w:rsidRPr="005004CB" w:rsidRDefault="00DF1905" w:rsidP="00FC225F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Экскурсионная работа как средство формирование культуры.</w:t>
            </w:r>
          </w:p>
        </w:tc>
        <w:tc>
          <w:tcPr>
            <w:tcW w:w="3934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</w:tr>
      <w:tr w:rsidR="00DF1905" w:rsidRPr="005004CB" w:rsidTr="005004CB">
        <w:tc>
          <w:tcPr>
            <w:tcW w:w="1559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деятельности </w:t>
            </w:r>
            <w:r w:rsidR="0059576D" w:rsidRPr="005004CB">
              <w:rPr>
                <w:rFonts w:ascii="Times New Roman" w:hAnsi="Times New Roman"/>
                <w:sz w:val="24"/>
                <w:szCs w:val="24"/>
              </w:rPr>
              <w:t>музейной комнаты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истекший период, разработ</w:t>
            </w:r>
            <w:r w:rsidR="00A91558">
              <w:rPr>
                <w:rFonts w:ascii="Times New Roman" w:hAnsi="Times New Roman"/>
                <w:sz w:val="24"/>
                <w:szCs w:val="24"/>
                <w:lang w:eastAsia="ru-RU"/>
              </w:rPr>
              <w:t>ка плана работы на 2021-2022</w:t>
            </w:r>
            <w:r w:rsidR="00520B35"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</w:t>
            </w: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 </w:t>
            </w:r>
          </w:p>
          <w:p w:rsidR="00DF1905" w:rsidRPr="005004CB" w:rsidRDefault="00DF1905" w:rsidP="005004CB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Align w:val="center"/>
          </w:tcPr>
          <w:p w:rsidR="00DF1905" w:rsidRPr="005004CB" w:rsidRDefault="00DF1905" w:rsidP="005004C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>сделанного</w:t>
            </w:r>
            <w:proofErr w:type="gramEnd"/>
            <w:r w:rsidRPr="00500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планирование на новый учебный год, разработка новых форм и методов музейной деятельности.</w:t>
            </w:r>
          </w:p>
        </w:tc>
      </w:tr>
    </w:tbl>
    <w:p w:rsidR="00CD634C" w:rsidRPr="00F74302" w:rsidRDefault="00CD634C" w:rsidP="005004CB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A91558" w:rsidRDefault="00A91558" w:rsidP="005004CB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1558" w:rsidRDefault="00A91558" w:rsidP="005004CB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F38" w:rsidRPr="00C15F38" w:rsidRDefault="00C15F38" w:rsidP="005004CB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bCs/>
          <w:sz w:val="40"/>
        </w:rPr>
      </w:pPr>
      <w:r w:rsidRPr="00C15F38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="00B60C53">
        <w:rPr>
          <w:rFonts w:ascii="Times New Roman" w:hAnsi="Times New Roman"/>
          <w:b/>
          <w:bCs/>
          <w:sz w:val="28"/>
          <w:szCs w:val="28"/>
        </w:rPr>
        <w:t xml:space="preserve">. Работа </w:t>
      </w:r>
      <w:r w:rsidR="00BA2490">
        <w:rPr>
          <w:rFonts w:ascii="Times New Roman" w:hAnsi="Times New Roman"/>
          <w:b/>
          <w:bCs/>
          <w:sz w:val="28"/>
          <w:szCs w:val="28"/>
        </w:rPr>
        <w:t xml:space="preserve">историко-патриотического </w:t>
      </w:r>
      <w:r w:rsidR="00B60C53">
        <w:rPr>
          <w:rFonts w:ascii="Times New Roman" w:hAnsi="Times New Roman"/>
          <w:b/>
          <w:bCs/>
          <w:sz w:val="28"/>
          <w:szCs w:val="28"/>
        </w:rPr>
        <w:t>клуба «Память</w:t>
      </w:r>
      <w:r w:rsidRPr="00C15F38">
        <w:rPr>
          <w:rFonts w:ascii="Times New Roman" w:hAnsi="Times New Roman"/>
          <w:b/>
          <w:bCs/>
          <w:sz w:val="28"/>
          <w:szCs w:val="28"/>
        </w:rPr>
        <w:t>»</w:t>
      </w:r>
    </w:p>
    <w:p w:rsidR="00C15F38" w:rsidRPr="006A70F8" w:rsidRDefault="00C15F38" w:rsidP="005004CB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521"/>
        <w:gridCol w:w="1808"/>
      </w:tblGrid>
      <w:tr w:rsidR="00C15F38" w:rsidRPr="006A70F8" w:rsidTr="00BA2490">
        <w:tc>
          <w:tcPr>
            <w:tcW w:w="1275" w:type="dxa"/>
          </w:tcPr>
          <w:p w:rsidR="00C15F38" w:rsidRPr="006A70F8" w:rsidRDefault="00B60C53" w:rsidP="00BA2490">
            <w:pPr>
              <w:spacing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C15F38" w:rsidRPr="006A70F8" w:rsidRDefault="00B60C53" w:rsidP="006A70F8">
            <w:pPr>
              <w:spacing w:line="240" w:lineRule="auto"/>
              <w:ind w:left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08" w:type="dxa"/>
          </w:tcPr>
          <w:p w:rsidR="00C15F38" w:rsidRPr="00BA2490" w:rsidRDefault="00B60C53" w:rsidP="006A70F8">
            <w:pPr>
              <w:pStyle w:val="1"/>
              <w:ind w:left="34"/>
              <w:contextualSpacing/>
              <w:rPr>
                <w:sz w:val="22"/>
                <w:szCs w:val="22"/>
              </w:rPr>
            </w:pPr>
            <w:r w:rsidRPr="00BA2490">
              <w:rPr>
                <w:sz w:val="22"/>
                <w:szCs w:val="22"/>
              </w:rPr>
              <w:t>Ответственный</w:t>
            </w:r>
          </w:p>
        </w:tc>
      </w:tr>
      <w:tr w:rsidR="00C15F38" w:rsidRPr="006A70F8" w:rsidTr="00BA2490">
        <w:trPr>
          <w:trHeight w:val="591"/>
        </w:trPr>
        <w:tc>
          <w:tcPr>
            <w:tcW w:w="1275" w:type="dxa"/>
          </w:tcPr>
          <w:p w:rsidR="00C15F38" w:rsidRPr="006A70F8" w:rsidRDefault="00C15F38" w:rsidP="00BA2490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</w:tcPr>
          <w:p w:rsidR="00C15F38" w:rsidRPr="006A70F8" w:rsidRDefault="00BA2490" w:rsidP="00BA2490">
            <w:pPr>
              <w:spacing w:line="240" w:lineRule="auto"/>
              <w:ind w:lef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1.Планирование работы клуба, в</w:t>
            </w:r>
            <w:r w:rsidR="00C15F38" w:rsidRPr="006A70F8">
              <w:rPr>
                <w:rFonts w:ascii="Times New Roman" w:hAnsi="Times New Roman"/>
                <w:sz w:val="24"/>
                <w:szCs w:val="24"/>
              </w:rPr>
              <w:t xml:space="preserve">ыборы совета клуба </w:t>
            </w:r>
          </w:p>
          <w:p w:rsidR="00C15F38" w:rsidRPr="006A70F8" w:rsidRDefault="00BA2490" w:rsidP="00BA2490">
            <w:pPr>
              <w:spacing w:line="240" w:lineRule="auto"/>
              <w:ind w:lef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5F38" w:rsidRPr="006A70F8">
              <w:rPr>
                <w:rFonts w:ascii="Times New Roman" w:hAnsi="Times New Roman"/>
                <w:sz w:val="24"/>
                <w:szCs w:val="24"/>
              </w:rPr>
              <w:t>. Работа в фондах школьного архива</w:t>
            </w:r>
          </w:p>
        </w:tc>
        <w:tc>
          <w:tcPr>
            <w:tcW w:w="1808" w:type="dxa"/>
          </w:tcPr>
          <w:p w:rsidR="00C15F38" w:rsidRPr="006A70F8" w:rsidRDefault="00B60C53" w:rsidP="006A70F8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Судакова С.В.</w:t>
            </w:r>
          </w:p>
          <w:p w:rsidR="00C15F38" w:rsidRPr="006A70F8" w:rsidRDefault="00C15F38" w:rsidP="00BA2490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</w:tc>
      </w:tr>
      <w:tr w:rsidR="00C15F38" w:rsidRPr="006A70F8" w:rsidTr="00BA2490">
        <w:tc>
          <w:tcPr>
            <w:tcW w:w="1275" w:type="dxa"/>
          </w:tcPr>
          <w:p w:rsidR="00C15F38" w:rsidRPr="006A70F8" w:rsidRDefault="00C15F38" w:rsidP="00BA2490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:rsidR="00C15F38" w:rsidRPr="006A70F8" w:rsidRDefault="00C15F38" w:rsidP="00AB7BE7">
            <w:pPr>
              <w:spacing w:line="240" w:lineRule="auto"/>
              <w:ind w:lef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1. Подготовка и проведение экскурсий по истории школы для учителей слушателей курс повышения квалификации</w:t>
            </w:r>
          </w:p>
        </w:tc>
        <w:tc>
          <w:tcPr>
            <w:tcW w:w="1808" w:type="dxa"/>
          </w:tcPr>
          <w:p w:rsidR="00B60C53" w:rsidRPr="006A70F8" w:rsidRDefault="00B60C53" w:rsidP="006A70F8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Судакова С.В.</w:t>
            </w:r>
          </w:p>
          <w:p w:rsidR="00B60C53" w:rsidRPr="006A70F8" w:rsidRDefault="00B60C53" w:rsidP="006A70F8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  <w:p w:rsidR="00C15F38" w:rsidRPr="006A70F8" w:rsidRDefault="00C15F38" w:rsidP="006A70F8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F38" w:rsidRPr="006A70F8" w:rsidTr="00BA2490">
        <w:tc>
          <w:tcPr>
            <w:tcW w:w="1275" w:type="dxa"/>
          </w:tcPr>
          <w:p w:rsidR="00C15F38" w:rsidRPr="006A70F8" w:rsidRDefault="00C15F38" w:rsidP="00BA2490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</w:tcPr>
          <w:p w:rsidR="00B60C53" w:rsidRPr="006A70F8" w:rsidRDefault="00B60C53" w:rsidP="00FC225F">
            <w:pPr>
              <w:spacing w:line="240" w:lineRule="auto"/>
              <w:ind w:lef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1.Подготовка и проведение экскурсий по теме «Воины-интернационалисты» школы для учащихся 5-х – 7-х классов</w:t>
            </w:r>
          </w:p>
          <w:p w:rsidR="00C15F38" w:rsidRPr="006A70F8" w:rsidRDefault="00B60C53" w:rsidP="00FC225F">
            <w:pPr>
              <w:spacing w:line="240" w:lineRule="auto"/>
              <w:ind w:left="1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A2F49" w:rsidRPr="006A70F8">
              <w:rPr>
                <w:rFonts w:ascii="Times New Roman" w:hAnsi="Times New Roman"/>
                <w:sz w:val="24"/>
                <w:szCs w:val="24"/>
              </w:rPr>
              <w:t>Работа в фондах школьного архива</w:t>
            </w:r>
          </w:p>
        </w:tc>
        <w:tc>
          <w:tcPr>
            <w:tcW w:w="1808" w:type="dxa"/>
          </w:tcPr>
          <w:p w:rsidR="00B60C53" w:rsidRPr="006A70F8" w:rsidRDefault="00B60C53" w:rsidP="006A70F8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Судакова С.В.</w:t>
            </w:r>
          </w:p>
          <w:p w:rsidR="00B60C53" w:rsidRPr="006A70F8" w:rsidRDefault="00B60C53" w:rsidP="006A70F8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  <w:p w:rsidR="00C15F38" w:rsidRPr="006A70F8" w:rsidRDefault="00C15F38" w:rsidP="00CF7DE6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DE6" w:rsidRPr="006A70F8" w:rsidTr="00BA2490">
        <w:tc>
          <w:tcPr>
            <w:tcW w:w="1275" w:type="dxa"/>
          </w:tcPr>
          <w:p w:rsidR="00CF7DE6" w:rsidRPr="006A70F8" w:rsidRDefault="00CF7DE6" w:rsidP="00BA2490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</w:tcPr>
          <w:p w:rsidR="00CF7DE6" w:rsidRPr="006A70F8" w:rsidRDefault="00CF7DE6" w:rsidP="00FC225F">
            <w:pPr>
              <w:spacing w:line="240" w:lineRule="auto"/>
              <w:ind w:left="426" w:hanging="3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Презентация работы «День героев Отечества</w:t>
            </w:r>
            <w:r w:rsidRPr="006A70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08" w:type="dxa"/>
          </w:tcPr>
          <w:p w:rsidR="00CF7DE6" w:rsidRDefault="00CF7DE6" w:rsidP="00CF7D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3FB5">
              <w:rPr>
                <w:rFonts w:ascii="Times New Roman" w:hAnsi="Times New Roman"/>
                <w:sz w:val="24"/>
                <w:szCs w:val="24"/>
              </w:rPr>
              <w:t>Судакова С.В.</w:t>
            </w:r>
          </w:p>
          <w:p w:rsidR="00CF7DE6" w:rsidRPr="00FC225F" w:rsidRDefault="00CF7DE6" w:rsidP="00FC225F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</w:tc>
      </w:tr>
      <w:tr w:rsidR="00CF7DE6" w:rsidRPr="006A70F8" w:rsidTr="00BA2490">
        <w:tc>
          <w:tcPr>
            <w:tcW w:w="1275" w:type="dxa"/>
          </w:tcPr>
          <w:p w:rsidR="00CF7DE6" w:rsidRPr="006A70F8" w:rsidRDefault="00CF7DE6" w:rsidP="00BA2490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21" w:type="dxa"/>
          </w:tcPr>
          <w:p w:rsidR="00CF7DE6" w:rsidRDefault="00CF7DE6" w:rsidP="00FC225F">
            <w:pPr>
              <w:pStyle w:val="a4"/>
              <w:numPr>
                <w:ilvl w:val="0"/>
                <w:numId w:val="6"/>
              </w:numPr>
              <w:tabs>
                <w:tab w:val="left" w:pos="253"/>
              </w:tabs>
              <w:spacing w:line="240" w:lineRule="auto"/>
              <w:ind w:left="111" w:hanging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снятия блокады города Ленинграда</w:t>
            </w:r>
          </w:p>
          <w:p w:rsidR="00CF7DE6" w:rsidRPr="00F74302" w:rsidRDefault="00CF7DE6" w:rsidP="00FC225F">
            <w:pPr>
              <w:pStyle w:val="a4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памяти жертв Холокоста</w:t>
            </w:r>
          </w:p>
        </w:tc>
        <w:tc>
          <w:tcPr>
            <w:tcW w:w="1808" w:type="dxa"/>
          </w:tcPr>
          <w:p w:rsidR="00CF7DE6" w:rsidRDefault="00CF7DE6" w:rsidP="00CF7D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3FB5">
              <w:rPr>
                <w:rFonts w:ascii="Times New Roman" w:hAnsi="Times New Roman"/>
                <w:sz w:val="24"/>
                <w:szCs w:val="24"/>
              </w:rPr>
              <w:t>Судакова С.В.</w:t>
            </w:r>
          </w:p>
          <w:p w:rsidR="00CF7DE6" w:rsidRPr="006A70F8" w:rsidRDefault="00CF7DE6" w:rsidP="00CF7DE6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  <w:p w:rsidR="00CF7DE6" w:rsidRDefault="00CF7DE6" w:rsidP="00CF7DE6">
            <w:pPr>
              <w:spacing w:line="240" w:lineRule="auto"/>
              <w:contextualSpacing/>
            </w:pPr>
          </w:p>
        </w:tc>
      </w:tr>
      <w:tr w:rsidR="00CF7DE6" w:rsidRPr="006A70F8" w:rsidTr="00BA2490">
        <w:tc>
          <w:tcPr>
            <w:tcW w:w="1275" w:type="dxa"/>
          </w:tcPr>
          <w:p w:rsidR="00CF7DE6" w:rsidRPr="006A70F8" w:rsidRDefault="00CF7DE6" w:rsidP="00BA2490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 xml:space="preserve">Февраль          </w:t>
            </w:r>
          </w:p>
        </w:tc>
        <w:tc>
          <w:tcPr>
            <w:tcW w:w="6521" w:type="dxa"/>
          </w:tcPr>
          <w:p w:rsidR="00CF7DE6" w:rsidRPr="006A70F8" w:rsidRDefault="00CF7DE6" w:rsidP="00FC22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1. Подготовка и проведение экскурсий посвящённых учителям школы – участникам Великой Отечественной войны для учащихся 5-х – 9-х классов</w:t>
            </w:r>
          </w:p>
          <w:p w:rsidR="00CF7DE6" w:rsidRPr="006A70F8" w:rsidRDefault="00CF7DE6" w:rsidP="00FC22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F7DE6" w:rsidRDefault="00CF7DE6" w:rsidP="00CF7D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3FB5">
              <w:rPr>
                <w:rFonts w:ascii="Times New Roman" w:hAnsi="Times New Roman"/>
                <w:sz w:val="24"/>
                <w:szCs w:val="24"/>
              </w:rPr>
              <w:t>Судакова С.В.</w:t>
            </w:r>
          </w:p>
          <w:p w:rsidR="00CF7DE6" w:rsidRPr="006A70F8" w:rsidRDefault="00CF7DE6" w:rsidP="00CF7DE6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  <w:p w:rsidR="00CF7DE6" w:rsidRDefault="00CF7DE6" w:rsidP="00CF7DE6">
            <w:pPr>
              <w:spacing w:line="240" w:lineRule="auto"/>
              <w:contextualSpacing/>
            </w:pPr>
          </w:p>
        </w:tc>
      </w:tr>
      <w:tr w:rsidR="00CF7DE6" w:rsidRPr="006A70F8" w:rsidTr="00BA2490">
        <w:tc>
          <w:tcPr>
            <w:tcW w:w="1275" w:type="dxa"/>
          </w:tcPr>
          <w:p w:rsidR="00CF7DE6" w:rsidRPr="006A70F8" w:rsidRDefault="00BA2490" w:rsidP="00BA2490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CF7DE6" w:rsidRPr="006A70F8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6521" w:type="dxa"/>
          </w:tcPr>
          <w:p w:rsidR="00CF7DE6" w:rsidRPr="006A70F8" w:rsidRDefault="00CF7DE6" w:rsidP="00FC22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1. Подготовка экспозиции «Учителя школы - труженики тыла»</w:t>
            </w:r>
          </w:p>
          <w:p w:rsidR="00CF7DE6" w:rsidRPr="006A70F8" w:rsidRDefault="00CF7DE6" w:rsidP="00FC22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2. Работа в фондах школьного архива</w:t>
            </w:r>
          </w:p>
        </w:tc>
        <w:tc>
          <w:tcPr>
            <w:tcW w:w="1808" w:type="dxa"/>
          </w:tcPr>
          <w:p w:rsidR="00CF7DE6" w:rsidRDefault="00CF7DE6" w:rsidP="00CF7D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3FB5">
              <w:rPr>
                <w:rFonts w:ascii="Times New Roman" w:hAnsi="Times New Roman"/>
                <w:sz w:val="24"/>
                <w:szCs w:val="24"/>
              </w:rPr>
              <w:t>Судакова С.В.</w:t>
            </w:r>
          </w:p>
          <w:p w:rsidR="00CF7DE6" w:rsidRPr="006A70F8" w:rsidRDefault="00CF7DE6" w:rsidP="00CF7DE6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  <w:p w:rsidR="00CF7DE6" w:rsidRDefault="00CF7DE6" w:rsidP="00CF7DE6">
            <w:pPr>
              <w:spacing w:line="240" w:lineRule="auto"/>
              <w:contextualSpacing/>
            </w:pPr>
          </w:p>
        </w:tc>
      </w:tr>
      <w:tr w:rsidR="00CF7DE6" w:rsidRPr="006A70F8" w:rsidTr="00BA2490">
        <w:tc>
          <w:tcPr>
            <w:tcW w:w="1275" w:type="dxa"/>
          </w:tcPr>
          <w:p w:rsidR="00CF7DE6" w:rsidRPr="006A70F8" w:rsidRDefault="00CF7DE6" w:rsidP="00BA2490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21" w:type="dxa"/>
          </w:tcPr>
          <w:p w:rsidR="00CF7DE6" w:rsidRPr="006A70F8" w:rsidRDefault="00CF7DE6" w:rsidP="00FC22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1.Участие в областной научно-практической конференции «Питиримовские  чтения».</w:t>
            </w:r>
          </w:p>
          <w:p w:rsidR="00CF7DE6" w:rsidRPr="006A70F8" w:rsidRDefault="00CF7DE6" w:rsidP="00FC22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2.Подведени</w:t>
            </w:r>
            <w:r>
              <w:rPr>
                <w:rFonts w:ascii="Times New Roman" w:hAnsi="Times New Roman"/>
                <w:sz w:val="24"/>
                <w:szCs w:val="24"/>
              </w:rPr>
              <w:t>е итогов работы клуба «Память</w:t>
            </w:r>
            <w:r w:rsidRPr="006A70F8">
              <w:rPr>
                <w:rFonts w:ascii="Times New Roman" w:hAnsi="Times New Roman"/>
                <w:sz w:val="24"/>
                <w:szCs w:val="24"/>
              </w:rPr>
              <w:t xml:space="preserve">» и определение направлений работы </w:t>
            </w:r>
            <w:r w:rsidR="000772E6">
              <w:rPr>
                <w:rFonts w:ascii="Times New Roman" w:hAnsi="Times New Roman"/>
                <w:sz w:val="24"/>
                <w:szCs w:val="24"/>
              </w:rPr>
              <w:t>на 2022 – 2023</w:t>
            </w:r>
            <w:r w:rsidR="0060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0F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08" w:type="dxa"/>
          </w:tcPr>
          <w:p w:rsidR="00CF7DE6" w:rsidRDefault="00CF7DE6" w:rsidP="00CF7D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3FB5">
              <w:rPr>
                <w:rFonts w:ascii="Times New Roman" w:hAnsi="Times New Roman"/>
                <w:sz w:val="24"/>
                <w:szCs w:val="24"/>
              </w:rPr>
              <w:t>Судакова С.В.</w:t>
            </w:r>
          </w:p>
          <w:p w:rsidR="00CF7DE6" w:rsidRPr="006A70F8" w:rsidRDefault="00CF7DE6" w:rsidP="00CF7DE6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F8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  <w:p w:rsidR="00CF7DE6" w:rsidRDefault="00CF7DE6" w:rsidP="00CF7DE6">
            <w:pPr>
              <w:spacing w:line="240" w:lineRule="auto"/>
              <w:contextualSpacing/>
            </w:pPr>
          </w:p>
        </w:tc>
      </w:tr>
    </w:tbl>
    <w:p w:rsidR="00BA2490" w:rsidRDefault="00BA2490" w:rsidP="005004CB">
      <w:pPr>
        <w:pStyle w:val="a5"/>
        <w:tabs>
          <w:tab w:val="left" w:pos="567"/>
          <w:tab w:val="left" w:pos="1283"/>
        </w:tabs>
        <w:spacing w:before="0" w:after="0"/>
        <w:ind w:left="426" w:right="-284"/>
        <w:contextualSpacing/>
        <w:jc w:val="both"/>
        <w:rPr>
          <w:sz w:val="28"/>
          <w:szCs w:val="28"/>
        </w:rPr>
      </w:pPr>
    </w:p>
    <w:p w:rsidR="005004CB" w:rsidRDefault="005004CB" w:rsidP="005004CB">
      <w:pPr>
        <w:pStyle w:val="a5"/>
        <w:tabs>
          <w:tab w:val="left" w:pos="567"/>
          <w:tab w:val="left" w:pos="1283"/>
        </w:tabs>
        <w:spacing w:before="0" w:after="0"/>
        <w:ind w:left="426" w:right="-284"/>
        <w:contextualSpacing/>
        <w:jc w:val="both"/>
        <w:rPr>
          <w:sz w:val="28"/>
          <w:szCs w:val="28"/>
        </w:rPr>
      </w:pPr>
      <w:r w:rsidRPr="00520B35">
        <w:rPr>
          <w:sz w:val="28"/>
          <w:szCs w:val="28"/>
        </w:rPr>
        <w:t xml:space="preserve">Школьная музейная комната выполняет следующие </w:t>
      </w:r>
      <w:r w:rsidRPr="00AB7BE7">
        <w:rPr>
          <w:sz w:val="28"/>
          <w:szCs w:val="28"/>
        </w:rPr>
        <w:t>функции:</w:t>
      </w:r>
    </w:p>
    <w:p w:rsidR="005004CB" w:rsidRPr="00520B35" w:rsidRDefault="005004CB" w:rsidP="005004CB">
      <w:pPr>
        <w:pStyle w:val="a5"/>
        <w:tabs>
          <w:tab w:val="left" w:pos="567"/>
          <w:tab w:val="left" w:pos="1283"/>
        </w:tabs>
        <w:spacing w:before="0" w:after="0"/>
        <w:ind w:left="426" w:right="-284"/>
        <w:contextualSpacing/>
        <w:jc w:val="both"/>
        <w:rPr>
          <w:sz w:val="28"/>
          <w:szCs w:val="28"/>
        </w:rPr>
      </w:pPr>
      <w:r w:rsidRPr="00520B35">
        <w:rPr>
          <w:sz w:val="28"/>
          <w:szCs w:val="28"/>
        </w:rPr>
        <w:t>- Поисковая и научно-исследовательская работа с учащимися;</w:t>
      </w:r>
    </w:p>
    <w:p w:rsidR="005004CB" w:rsidRPr="00520B35" w:rsidRDefault="005004CB" w:rsidP="005004CB">
      <w:pPr>
        <w:pStyle w:val="a5"/>
        <w:tabs>
          <w:tab w:val="left" w:pos="567"/>
          <w:tab w:val="left" w:pos="1283"/>
        </w:tabs>
        <w:spacing w:before="0" w:after="0"/>
        <w:ind w:left="426" w:right="-284"/>
        <w:contextualSpacing/>
        <w:jc w:val="both"/>
        <w:rPr>
          <w:sz w:val="28"/>
          <w:szCs w:val="28"/>
        </w:rPr>
      </w:pPr>
      <w:r w:rsidRPr="00520B35">
        <w:rPr>
          <w:rFonts w:eastAsia="Symbol"/>
          <w:sz w:val="28"/>
          <w:szCs w:val="28"/>
        </w:rPr>
        <w:t>- М</w:t>
      </w:r>
      <w:r w:rsidRPr="00520B35">
        <w:rPr>
          <w:sz w:val="28"/>
          <w:szCs w:val="28"/>
        </w:rPr>
        <w:t>етодическая работа с педагогическим коллективом;</w:t>
      </w:r>
    </w:p>
    <w:p w:rsidR="005004CB" w:rsidRPr="00BA2490" w:rsidRDefault="005004CB" w:rsidP="00BA2490">
      <w:pPr>
        <w:pStyle w:val="a5"/>
        <w:tabs>
          <w:tab w:val="left" w:pos="567"/>
          <w:tab w:val="left" w:pos="1283"/>
        </w:tabs>
        <w:spacing w:before="0" w:after="0"/>
        <w:ind w:left="426" w:right="-284"/>
        <w:contextualSpacing/>
        <w:jc w:val="both"/>
        <w:rPr>
          <w:sz w:val="28"/>
          <w:szCs w:val="28"/>
        </w:rPr>
      </w:pPr>
      <w:r w:rsidRPr="00520B35">
        <w:rPr>
          <w:sz w:val="28"/>
          <w:szCs w:val="28"/>
        </w:rPr>
        <w:t>- Организация общешкольных мероприятий, объединяющих усилия учащихся, учителей и родителей.</w:t>
      </w:r>
    </w:p>
    <w:p w:rsidR="005004CB" w:rsidRPr="00520B35" w:rsidRDefault="005004CB" w:rsidP="005004CB">
      <w:pPr>
        <w:pStyle w:val="a5"/>
        <w:tabs>
          <w:tab w:val="left" w:pos="567"/>
          <w:tab w:val="left" w:pos="1283"/>
        </w:tabs>
        <w:spacing w:before="0" w:after="0"/>
        <w:ind w:left="426" w:right="-284"/>
        <w:contextualSpacing/>
        <w:jc w:val="both"/>
        <w:rPr>
          <w:sz w:val="28"/>
          <w:szCs w:val="28"/>
        </w:rPr>
      </w:pPr>
      <w:r w:rsidRPr="00520B35">
        <w:rPr>
          <w:sz w:val="28"/>
          <w:szCs w:val="28"/>
          <w:u w:val="single"/>
        </w:rPr>
        <w:t>Поисковая и научно-исследовательская работа</w:t>
      </w:r>
      <w:r w:rsidRPr="00520B35">
        <w:rPr>
          <w:sz w:val="28"/>
          <w:szCs w:val="28"/>
        </w:rPr>
        <w:t xml:space="preserve"> с учащимися – это  поисковые задания для классов, в обобщении историко-краеведческого материала в фондах школьного музейной комнаты.</w:t>
      </w:r>
    </w:p>
    <w:p w:rsidR="005004CB" w:rsidRPr="00520B35" w:rsidRDefault="005004CB" w:rsidP="005004CB">
      <w:pPr>
        <w:pStyle w:val="a5"/>
        <w:tabs>
          <w:tab w:val="left" w:pos="567"/>
          <w:tab w:val="left" w:pos="1283"/>
        </w:tabs>
        <w:spacing w:before="0" w:after="0"/>
        <w:ind w:left="426" w:right="-284"/>
        <w:contextualSpacing/>
        <w:jc w:val="both"/>
        <w:rPr>
          <w:sz w:val="28"/>
          <w:szCs w:val="28"/>
        </w:rPr>
      </w:pPr>
      <w:r w:rsidRPr="00520B35">
        <w:rPr>
          <w:sz w:val="28"/>
          <w:szCs w:val="28"/>
          <w:u w:val="single"/>
        </w:rPr>
        <w:t>Методическая функция музея</w:t>
      </w:r>
      <w:r w:rsidRPr="00520B35">
        <w:rPr>
          <w:sz w:val="28"/>
          <w:szCs w:val="28"/>
        </w:rPr>
        <w:t xml:space="preserve">  объединяет педагогический коллектив школы  и учащихся в общем деле. На семинарах методического объединения классных руководителей, педсоветах, под руководством заместителя директора по воспитательной работе, руководителя  музейной комнаты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 </w:t>
      </w:r>
    </w:p>
    <w:p w:rsidR="005004CB" w:rsidRPr="00520B35" w:rsidRDefault="005004CB" w:rsidP="005004CB">
      <w:pPr>
        <w:pStyle w:val="a5"/>
        <w:tabs>
          <w:tab w:val="left" w:pos="567"/>
          <w:tab w:val="left" w:pos="1283"/>
        </w:tabs>
        <w:spacing w:before="0" w:after="0"/>
        <w:ind w:left="426" w:right="-284"/>
        <w:contextualSpacing/>
        <w:jc w:val="both"/>
        <w:rPr>
          <w:sz w:val="28"/>
          <w:szCs w:val="28"/>
          <w:u w:val="single"/>
        </w:rPr>
      </w:pPr>
      <w:r w:rsidRPr="00520B35">
        <w:rPr>
          <w:sz w:val="28"/>
          <w:szCs w:val="28"/>
          <w:u w:val="single"/>
        </w:rPr>
        <w:t>Организации общешкольных мероприятий:</w:t>
      </w:r>
    </w:p>
    <w:p w:rsidR="005004CB" w:rsidRDefault="005004CB" w:rsidP="005004CB">
      <w:pPr>
        <w:pStyle w:val="a5"/>
        <w:tabs>
          <w:tab w:val="left" w:pos="567"/>
          <w:tab w:val="left" w:pos="1283"/>
        </w:tabs>
        <w:spacing w:before="0" w:after="0"/>
        <w:ind w:left="426" w:right="-284"/>
        <w:contextualSpacing/>
        <w:jc w:val="both"/>
        <w:rPr>
          <w:sz w:val="28"/>
          <w:szCs w:val="28"/>
        </w:rPr>
      </w:pPr>
      <w:r w:rsidRPr="00520B35">
        <w:rPr>
          <w:sz w:val="28"/>
          <w:szCs w:val="28"/>
        </w:rPr>
        <w:t xml:space="preserve">Посредством музейной комнаты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 музейной комнаты. </w:t>
      </w:r>
    </w:p>
    <w:p w:rsidR="005004CB" w:rsidRPr="00520B35" w:rsidRDefault="005004CB" w:rsidP="005004CB">
      <w:pPr>
        <w:spacing w:line="240" w:lineRule="auto"/>
        <w:ind w:left="426"/>
        <w:contextualSpacing/>
        <w:rPr>
          <w:sz w:val="28"/>
          <w:szCs w:val="28"/>
        </w:rPr>
      </w:pPr>
    </w:p>
    <w:sectPr w:rsidR="005004CB" w:rsidRPr="00520B35" w:rsidSect="00FB1834">
      <w:pgSz w:w="11906" w:h="16838"/>
      <w:pgMar w:top="567" w:right="113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E37"/>
    <w:multiLevelType w:val="hybridMultilevel"/>
    <w:tmpl w:val="02D2B41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4601489"/>
    <w:multiLevelType w:val="hybridMultilevel"/>
    <w:tmpl w:val="8506968C"/>
    <w:lvl w:ilvl="0" w:tplc="A26EF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219F"/>
    <w:multiLevelType w:val="hybridMultilevel"/>
    <w:tmpl w:val="1076BDB0"/>
    <w:lvl w:ilvl="0" w:tplc="78B88F52">
      <w:start w:val="3"/>
      <w:numFmt w:val="upperRoman"/>
      <w:lvlText w:val="%1."/>
      <w:lvlJc w:val="left"/>
      <w:pPr>
        <w:ind w:left="7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CDB6601"/>
    <w:multiLevelType w:val="hybridMultilevel"/>
    <w:tmpl w:val="0C0A2334"/>
    <w:lvl w:ilvl="0" w:tplc="D346BE26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27F4F3D"/>
    <w:multiLevelType w:val="hybridMultilevel"/>
    <w:tmpl w:val="5436F208"/>
    <w:lvl w:ilvl="0" w:tplc="CF1C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440AA"/>
    <w:multiLevelType w:val="hybridMultilevel"/>
    <w:tmpl w:val="8D7AE8B4"/>
    <w:lvl w:ilvl="0" w:tplc="2564F2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07FE"/>
    <w:rsid w:val="000469B7"/>
    <w:rsid w:val="000772E6"/>
    <w:rsid w:val="000A3E73"/>
    <w:rsid w:val="000E3928"/>
    <w:rsid w:val="000F151C"/>
    <w:rsid w:val="001370BE"/>
    <w:rsid w:val="001A48CF"/>
    <w:rsid w:val="0026579F"/>
    <w:rsid w:val="002907FE"/>
    <w:rsid w:val="0030399D"/>
    <w:rsid w:val="003418DA"/>
    <w:rsid w:val="00374D41"/>
    <w:rsid w:val="00393B8F"/>
    <w:rsid w:val="003D6B49"/>
    <w:rsid w:val="00480F3C"/>
    <w:rsid w:val="004A1F7C"/>
    <w:rsid w:val="004C16FF"/>
    <w:rsid w:val="005004CB"/>
    <w:rsid w:val="005113EB"/>
    <w:rsid w:val="00520B35"/>
    <w:rsid w:val="0059576D"/>
    <w:rsid w:val="005F2BED"/>
    <w:rsid w:val="006037B4"/>
    <w:rsid w:val="00651FA3"/>
    <w:rsid w:val="00665FBF"/>
    <w:rsid w:val="006A1404"/>
    <w:rsid w:val="006A157A"/>
    <w:rsid w:val="006A70F8"/>
    <w:rsid w:val="006F7E73"/>
    <w:rsid w:val="00750511"/>
    <w:rsid w:val="008A2F49"/>
    <w:rsid w:val="008E6F74"/>
    <w:rsid w:val="00923E0A"/>
    <w:rsid w:val="0094614A"/>
    <w:rsid w:val="009C23D8"/>
    <w:rsid w:val="009E10F8"/>
    <w:rsid w:val="00A91558"/>
    <w:rsid w:val="00AB7BE7"/>
    <w:rsid w:val="00B42F7E"/>
    <w:rsid w:val="00B60C53"/>
    <w:rsid w:val="00B60E30"/>
    <w:rsid w:val="00BA2490"/>
    <w:rsid w:val="00C15F38"/>
    <w:rsid w:val="00CD634C"/>
    <w:rsid w:val="00CF7DE6"/>
    <w:rsid w:val="00D22557"/>
    <w:rsid w:val="00DF1905"/>
    <w:rsid w:val="00EF5FA2"/>
    <w:rsid w:val="00F04BB2"/>
    <w:rsid w:val="00F64B2D"/>
    <w:rsid w:val="00F74302"/>
    <w:rsid w:val="00FA362E"/>
    <w:rsid w:val="00FA75A6"/>
    <w:rsid w:val="00FB1834"/>
    <w:rsid w:val="00FC225F"/>
    <w:rsid w:val="00FD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FE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15F3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9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18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2F7E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15F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2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F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B268-4077-4F87-A4B4-4A4B83D1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user</cp:lastModifiedBy>
  <cp:revision>26</cp:revision>
  <cp:lastPrinted>2022-09-21T09:39:00Z</cp:lastPrinted>
  <dcterms:created xsi:type="dcterms:W3CDTF">2017-09-15T06:46:00Z</dcterms:created>
  <dcterms:modified xsi:type="dcterms:W3CDTF">2022-09-21T09:39:00Z</dcterms:modified>
</cp:coreProperties>
</file>