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C" w:rsidRDefault="00D67D4C" w:rsidP="00D67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Визитная карточка школьного музея</w:t>
      </w:r>
    </w:p>
    <w:p w:rsidR="00D67D4C" w:rsidRDefault="00D67D4C" w:rsidP="00D67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Верхнеспасской СОШ Рассказовского района</w:t>
      </w:r>
    </w:p>
    <w:p w:rsidR="00D67D4C" w:rsidRDefault="00D67D4C" w:rsidP="00D67D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музея, с указанием названия образовательной организации, руководитель, должность</w:t>
            </w:r>
          </w:p>
          <w:p w:rsidR="00D67D4C" w:rsidRDefault="00D67D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0" w:rsidRDefault="000918D0" w:rsidP="0009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Музейная комната Боевой Славы</w:t>
            </w:r>
          </w:p>
          <w:p w:rsidR="000918D0" w:rsidRDefault="000918D0" w:rsidP="0009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Муниципальное бюджетное общеобразовательное учреждение Верхнеспасская средняя общеобразовательная школа </w:t>
            </w:r>
          </w:p>
          <w:p w:rsidR="00D67D4C" w:rsidRDefault="000918D0" w:rsidP="00091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Руководитель: Судакова Светлана Вячеславовна, заместитель директора по ВР</w:t>
            </w:r>
          </w:p>
        </w:tc>
      </w:tr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C" w:rsidRDefault="00D67D4C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Статус музея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комната</w:t>
            </w:r>
          </w:p>
        </w:tc>
      </w:tr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совета музея/инф. об органах самоуправления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Pr="000918D0" w:rsidRDefault="00D67D4C" w:rsidP="000918D0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совета музея: </w:t>
            </w: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>- 6 чел, педагогическая общественность- 3 чел, член Совета ветеранов Афганистана- 1 чел, участник  ВОВ- 1 чел..</w:t>
            </w:r>
          </w:p>
        </w:tc>
      </w:tr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D4C" w:rsidRDefault="00D6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справка об истории создания и деятельности музея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0918D0" w:rsidP="00D67D4C">
            <w:pPr>
              <w:rPr>
                <w:sz w:val="16"/>
                <w:szCs w:val="16"/>
              </w:rPr>
            </w:pPr>
            <w:r w:rsidRPr="00A905D6">
              <w:rPr>
                <w:sz w:val="28"/>
                <w:szCs w:val="28"/>
              </w:rPr>
              <w:t xml:space="preserve">24 ноября 1989 года,  в годовщину памяти односельчанина – ученика школы, героически погибшего на афганской земле </w:t>
            </w:r>
            <w:proofErr w:type="spellStart"/>
            <w:r w:rsidRPr="00A905D6">
              <w:rPr>
                <w:sz w:val="28"/>
                <w:szCs w:val="28"/>
              </w:rPr>
              <w:t>Болтнева</w:t>
            </w:r>
            <w:proofErr w:type="spellEnd"/>
            <w:r w:rsidRPr="00A905D6">
              <w:rPr>
                <w:sz w:val="28"/>
                <w:szCs w:val="28"/>
              </w:rPr>
              <w:t xml:space="preserve"> Геннадия Сергеевича (за мужество и отвагу награждённого медалью "За боевые заслуги" и орденом Красной Звезды посмертно),  в здании Верхнеспасской средней школы была открыта </w:t>
            </w:r>
            <w:r>
              <w:rPr>
                <w:sz w:val="28"/>
                <w:szCs w:val="28"/>
              </w:rPr>
              <w:t xml:space="preserve">музейная </w:t>
            </w:r>
            <w:r w:rsidRPr="00A905D6">
              <w:rPr>
                <w:sz w:val="28"/>
                <w:szCs w:val="28"/>
              </w:rPr>
              <w:t xml:space="preserve">комната Боевой Славы. Инициатором создания комнаты Боевой Славы была сельская учительница русского языка и литературы – </w:t>
            </w:r>
            <w:proofErr w:type="spellStart"/>
            <w:r w:rsidRPr="00A905D6">
              <w:rPr>
                <w:sz w:val="28"/>
                <w:szCs w:val="28"/>
              </w:rPr>
              <w:t>Безукладова</w:t>
            </w:r>
            <w:proofErr w:type="spellEnd"/>
            <w:r w:rsidRPr="00A905D6">
              <w:rPr>
                <w:sz w:val="28"/>
                <w:szCs w:val="28"/>
              </w:rPr>
              <w:t xml:space="preserve"> Нина Дмитриевна</w:t>
            </w:r>
            <w:r>
              <w:rPr>
                <w:sz w:val="28"/>
                <w:szCs w:val="28"/>
              </w:rPr>
              <w:t xml:space="preserve">. </w:t>
            </w:r>
            <w:r w:rsidRPr="00A905D6">
              <w:rPr>
                <w:sz w:val="28"/>
                <w:szCs w:val="28"/>
              </w:rPr>
              <w:t xml:space="preserve">24 ноября 2010 года в честь памяти  Геннадия Сергеевича </w:t>
            </w:r>
            <w:proofErr w:type="spellStart"/>
            <w:r w:rsidRPr="00A905D6">
              <w:rPr>
                <w:sz w:val="28"/>
                <w:szCs w:val="28"/>
              </w:rPr>
              <w:t>Болтнева</w:t>
            </w:r>
            <w:proofErr w:type="spellEnd"/>
            <w:r w:rsidRPr="00A905D6">
              <w:rPr>
                <w:sz w:val="28"/>
                <w:szCs w:val="28"/>
              </w:rPr>
              <w:t xml:space="preserve"> на стене школы установлена мемориальная доска.</w:t>
            </w:r>
            <w:r>
              <w:rPr>
                <w:sz w:val="28"/>
                <w:szCs w:val="28"/>
              </w:rPr>
              <w:t xml:space="preserve"> </w:t>
            </w:r>
            <w:r w:rsidRPr="00A905D6">
              <w:rPr>
                <w:sz w:val="28"/>
                <w:szCs w:val="28"/>
              </w:rPr>
              <w:t>Основные цели и задачи работы комнаты Боевой Славы -  повысить интерес молодежи к истории Отечества, сформировать готовность к достойному и самоотверженному служению обществу и государству, к выполнению обязанностей по защите Отечества, сформировать чувства любви к малой родине, исторического сознания, гордости и достоинства у подрастающего поколения россиян.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905D6">
              <w:rPr>
                <w:sz w:val="28"/>
                <w:szCs w:val="28"/>
              </w:rPr>
              <w:t>Данные цели и задачи  реализуются:</w:t>
            </w:r>
            <w:r>
              <w:rPr>
                <w:sz w:val="28"/>
                <w:szCs w:val="28"/>
              </w:rPr>
              <w:t xml:space="preserve"> </w:t>
            </w:r>
            <w:r w:rsidRPr="00A905D6">
              <w:rPr>
                <w:sz w:val="28"/>
                <w:szCs w:val="28"/>
              </w:rPr>
              <w:t xml:space="preserve">- через организацию и проведение встреч, вечеров, праздников, уроков, экскурсий, викторин, конкурсов, деловых игр, активную поисково-исследовательскую деятельность клуба, через изучение и сбор материала по истории родного края, через открытие новых разделов </w:t>
            </w:r>
            <w:r w:rsidRPr="00A905D6">
              <w:rPr>
                <w:sz w:val="28"/>
                <w:szCs w:val="28"/>
              </w:rPr>
              <w:lastRenderedPageBreak/>
              <w:t>экспозиций и выставок и т.д..</w:t>
            </w:r>
            <w:r>
              <w:rPr>
                <w:sz w:val="28"/>
                <w:szCs w:val="28"/>
              </w:rPr>
              <w:t xml:space="preserve"> </w:t>
            </w:r>
            <w:r w:rsidRPr="00A905D6">
              <w:rPr>
                <w:sz w:val="28"/>
                <w:szCs w:val="28"/>
              </w:rPr>
              <w:t xml:space="preserve">Ежегодно на базе школьного музея - 24 ноября, в день гибели Геннадия Сергеевича </w:t>
            </w:r>
            <w:proofErr w:type="spellStart"/>
            <w:r w:rsidRPr="00A905D6">
              <w:rPr>
                <w:sz w:val="28"/>
                <w:szCs w:val="28"/>
              </w:rPr>
              <w:t>Болтнева</w:t>
            </w:r>
            <w:proofErr w:type="spellEnd"/>
            <w:r w:rsidRPr="00A905D6">
              <w:rPr>
                <w:sz w:val="28"/>
                <w:szCs w:val="28"/>
              </w:rPr>
              <w:t>, в школе проводится День Памяти, на</w:t>
            </w:r>
            <w:proofErr w:type="gramEnd"/>
            <w:r w:rsidRPr="00A905D6">
              <w:rPr>
                <w:sz w:val="28"/>
                <w:szCs w:val="28"/>
              </w:rPr>
              <w:t xml:space="preserve"> него приглашаются воин</w:t>
            </w:r>
            <w:proofErr w:type="gramStart"/>
            <w:r w:rsidRPr="00A905D6">
              <w:rPr>
                <w:sz w:val="28"/>
                <w:szCs w:val="28"/>
              </w:rPr>
              <w:t>ы-</w:t>
            </w:r>
            <w:proofErr w:type="gramEnd"/>
            <w:r w:rsidRPr="00A905D6">
              <w:rPr>
                <w:sz w:val="28"/>
                <w:szCs w:val="28"/>
              </w:rPr>
              <w:t xml:space="preserve"> интернационалисты, участники чеченской войны, родители воина, ветераны В</w:t>
            </w:r>
            <w:r>
              <w:rPr>
                <w:sz w:val="28"/>
                <w:szCs w:val="28"/>
              </w:rPr>
              <w:t>ОВ, педагоги и учащиеся школы.</w:t>
            </w:r>
          </w:p>
        </w:tc>
      </w:tr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деятельности музея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0" w:rsidRPr="000918D0" w:rsidRDefault="000918D0" w:rsidP="000918D0">
            <w:pPr>
              <w:pStyle w:val="western"/>
              <w:spacing w:after="0"/>
              <w:ind w:right="210"/>
              <w:contextualSpacing/>
              <w:rPr>
                <w:color w:val="181910"/>
                <w:sz w:val="28"/>
                <w:szCs w:val="28"/>
              </w:rPr>
            </w:pPr>
            <w:r>
              <w:rPr>
                <w:color w:val="181910"/>
                <w:sz w:val="27"/>
                <w:szCs w:val="27"/>
              </w:rPr>
              <w:t xml:space="preserve">- </w:t>
            </w:r>
            <w:r w:rsidRPr="007B4583">
              <w:rPr>
                <w:color w:val="181910"/>
                <w:sz w:val="28"/>
                <w:szCs w:val="28"/>
              </w:rPr>
              <w:t>Поисковая деятельность.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7B4583">
              <w:rPr>
                <w:color w:val="181910"/>
                <w:sz w:val="28"/>
                <w:szCs w:val="28"/>
              </w:rPr>
              <w:t>- Исследовательская деятельность учащихся.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B4583">
              <w:rPr>
                <w:color w:val="181910"/>
                <w:sz w:val="28"/>
                <w:szCs w:val="28"/>
              </w:rPr>
              <w:t xml:space="preserve">- </w:t>
            </w:r>
            <w:proofErr w:type="spellStart"/>
            <w:r w:rsidRPr="007B4583">
              <w:rPr>
                <w:color w:val="181910"/>
                <w:sz w:val="28"/>
                <w:szCs w:val="28"/>
              </w:rPr>
              <w:t>Экскурсионно</w:t>
            </w:r>
            <w:proofErr w:type="spellEnd"/>
            <w:r w:rsidRPr="007B4583">
              <w:rPr>
                <w:color w:val="181910"/>
                <w:sz w:val="28"/>
                <w:szCs w:val="28"/>
              </w:rPr>
              <w:t xml:space="preserve"> – просветительская деятельность.</w:t>
            </w: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7B4583">
              <w:rPr>
                <w:color w:val="181910"/>
                <w:sz w:val="28"/>
                <w:szCs w:val="28"/>
              </w:rPr>
              <w:t>- Оформительская деятельность.</w:t>
            </w:r>
            <w:r>
              <w:rPr>
                <w:color w:val="181910"/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B4583">
              <w:rPr>
                <w:color w:val="181910"/>
                <w:sz w:val="28"/>
                <w:szCs w:val="28"/>
              </w:rPr>
              <w:t>- Методическая работа.</w:t>
            </w:r>
          </w:p>
        </w:tc>
      </w:tr>
      <w:tr w:rsidR="00D67D4C" w:rsidTr="000918D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экскурсий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421CA7" w:rsidP="00D67D4C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«</w:t>
            </w:r>
            <w:r w:rsidRPr="00FB5CD5">
              <w:rPr>
                <w:color w:val="181910"/>
                <w:sz w:val="28"/>
                <w:szCs w:val="28"/>
              </w:rPr>
              <w:t>История школы</w:t>
            </w:r>
            <w:r>
              <w:rPr>
                <w:color w:val="181910"/>
                <w:sz w:val="28"/>
                <w:szCs w:val="28"/>
              </w:rPr>
              <w:t>», «</w:t>
            </w:r>
            <w:r w:rsidRPr="00FB5CD5">
              <w:rPr>
                <w:color w:val="181910"/>
                <w:sz w:val="28"/>
                <w:szCs w:val="28"/>
              </w:rPr>
              <w:t>Летопись Великой Отечественной войны</w:t>
            </w:r>
            <w:r>
              <w:rPr>
                <w:color w:val="18191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FB5CD5">
              <w:rPr>
                <w:color w:val="181910"/>
                <w:sz w:val="28"/>
                <w:szCs w:val="28"/>
              </w:rPr>
              <w:t xml:space="preserve">Воины </w:t>
            </w:r>
            <w:r>
              <w:rPr>
                <w:color w:val="181910"/>
                <w:sz w:val="28"/>
                <w:szCs w:val="28"/>
              </w:rPr>
              <w:t>–</w:t>
            </w:r>
            <w:r w:rsidRPr="00FB5CD5">
              <w:rPr>
                <w:color w:val="181910"/>
                <w:sz w:val="28"/>
                <w:szCs w:val="28"/>
              </w:rPr>
              <w:t xml:space="preserve"> интернационалисты</w:t>
            </w:r>
            <w:r>
              <w:rPr>
                <w:color w:val="18191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B5CD5">
              <w:rPr>
                <w:bCs/>
                <w:color w:val="181910"/>
                <w:sz w:val="28"/>
                <w:szCs w:val="28"/>
              </w:rPr>
              <w:t>«Истоки нашей духовности»</w:t>
            </w:r>
            <w:r>
              <w:rPr>
                <w:bCs/>
                <w:color w:val="181910"/>
                <w:sz w:val="28"/>
                <w:szCs w:val="28"/>
              </w:rPr>
              <w:t>, «Бата</w:t>
            </w:r>
            <w:r w:rsidR="000918D0">
              <w:rPr>
                <w:bCs/>
                <w:color w:val="181910"/>
                <w:sz w:val="28"/>
                <w:szCs w:val="28"/>
              </w:rPr>
              <w:t>льон непобедимых»</w:t>
            </w:r>
            <w:r>
              <w:rPr>
                <w:bCs/>
                <w:color w:val="181910"/>
                <w:sz w:val="28"/>
                <w:szCs w:val="28"/>
              </w:rPr>
              <w:t>, Подвигу жить в веках»</w:t>
            </w:r>
            <w:r w:rsidR="000918D0">
              <w:rPr>
                <w:bCs/>
                <w:color w:val="181910"/>
                <w:sz w:val="28"/>
                <w:szCs w:val="28"/>
              </w:rPr>
              <w:t xml:space="preserve">, </w:t>
            </w:r>
            <w:r w:rsidR="000918D0">
              <w:rPr>
                <w:bCs/>
                <w:color w:val="181910"/>
                <w:sz w:val="28"/>
                <w:szCs w:val="28"/>
              </w:rPr>
              <w:t>«Дети войны», «Труженики тыла» и т.</w:t>
            </w:r>
            <w:r w:rsidR="000918D0">
              <w:rPr>
                <w:sz w:val="28"/>
                <w:szCs w:val="28"/>
              </w:rPr>
              <w:t>д.</w:t>
            </w:r>
            <w:proofErr w:type="gramEnd"/>
          </w:p>
        </w:tc>
      </w:tr>
      <w:tr w:rsidR="00D67D4C" w:rsidTr="000918D0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и программы, реализуемые на базе музея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0918D0" w:rsidP="00D67D4C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 базе музейной комнаты реализуются:   программа историко-патриотического клуба «Память», программа объединения дополнительного образования «Духовное краеведение», программа волонтёрского отряда «Доброе сердце».</w:t>
            </w:r>
          </w:p>
        </w:tc>
      </w:tr>
      <w:tr w:rsidR="00D67D4C" w:rsidTr="000918D0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 w:rsidP="00914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музея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4C" w:rsidRDefault="00D67D4C" w:rsidP="009145B9">
            <w:pPr>
              <w:rPr>
                <w:sz w:val="28"/>
                <w:szCs w:val="28"/>
              </w:rPr>
            </w:pPr>
            <w:r w:rsidRPr="00D67D4C">
              <w:rPr>
                <w:sz w:val="28"/>
                <w:szCs w:val="28"/>
              </w:rPr>
              <w:t xml:space="preserve">393287, ул. Центральная, дом 84 а, </w:t>
            </w:r>
            <w:proofErr w:type="spellStart"/>
            <w:r w:rsidRPr="00D67D4C">
              <w:rPr>
                <w:sz w:val="28"/>
                <w:szCs w:val="28"/>
              </w:rPr>
              <w:t>Рассказовский</w:t>
            </w:r>
            <w:proofErr w:type="spellEnd"/>
            <w:r w:rsidRPr="00D67D4C">
              <w:rPr>
                <w:sz w:val="28"/>
                <w:szCs w:val="28"/>
              </w:rPr>
              <w:t xml:space="preserve"> район, Тамбовская область.     </w:t>
            </w:r>
          </w:p>
          <w:p w:rsidR="00D67D4C" w:rsidRDefault="00D67D4C" w:rsidP="009145B9">
            <w:pPr>
              <w:rPr>
                <w:sz w:val="28"/>
                <w:szCs w:val="28"/>
              </w:rPr>
            </w:pPr>
            <w:r w:rsidRPr="00D67D4C">
              <w:rPr>
                <w:sz w:val="28"/>
                <w:szCs w:val="28"/>
              </w:rPr>
              <w:t xml:space="preserve"> (8 475 31) 61 2 91</w:t>
            </w:r>
          </w:p>
          <w:p w:rsidR="00D67D4C" w:rsidRPr="00D67D4C" w:rsidRDefault="000918D0" w:rsidP="009145B9">
            <w:pPr>
              <w:rPr>
                <w:sz w:val="28"/>
                <w:szCs w:val="28"/>
              </w:rPr>
            </w:pPr>
            <w:hyperlink r:id="rId5" w:history="1">
              <w:r w:rsidR="00D67D4C" w:rsidRPr="00D67D4C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werhspas@narod.ru </w:t>
              </w:r>
            </w:hyperlink>
            <w:hyperlink r:id="rId6" w:history="1">
              <w:r w:rsidR="00D67D4C" w:rsidRPr="00D67D4C">
                <w:rPr>
                  <w:rStyle w:val="a3"/>
                  <w:color w:val="auto"/>
                  <w:sz w:val="28"/>
                  <w:szCs w:val="28"/>
                  <w:u w:val="none"/>
                </w:rPr>
                <w:t>http://werhspas.68edu.ru/pat/patr.htm</w:t>
              </w:r>
            </w:hyperlink>
          </w:p>
          <w:p w:rsidR="00D67D4C" w:rsidRDefault="00D67D4C" w:rsidP="009145B9">
            <w:pPr>
              <w:rPr>
                <w:sz w:val="28"/>
                <w:szCs w:val="28"/>
              </w:rPr>
            </w:pPr>
            <w:r w:rsidRPr="00D67D4C"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22604E" w:rsidRDefault="0022604E">
      <w:bookmarkStart w:id="0" w:name="_GoBack"/>
      <w:bookmarkEnd w:id="0"/>
    </w:p>
    <w:sectPr w:rsidR="002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4C"/>
    <w:rsid w:val="000918D0"/>
    <w:rsid w:val="0022604E"/>
    <w:rsid w:val="00421CA7"/>
    <w:rsid w:val="00D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7D4C"/>
    <w:rPr>
      <w:color w:val="0000FF"/>
      <w:u w:val="single"/>
    </w:rPr>
  </w:style>
  <w:style w:type="paragraph" w:customStyle="1" w:styleId="western">
    <w:name w:val="western"/>
    <w:basedOn w:val="a"/>
    <w:rsid w:val="000918D0"/>
    <w:pPr>
      <w:suppressAutoHyphens/>
      <w:overflowPunct w:val="0"/>
      <w:autoSpaceDE w:val="0"/>
      <w:spacing w:before="280" w:after="280"/>
    </w:pPr>
    <w:rPr>
      <w:color w:val="000000"/>
      <w:sz w:val="20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7D4C"/>
    <w:rPr>
      <w:color w:val="0000FF"/>
      <w:u w:val="single"/>
    </w:rPr>
  </w:style>
  <w:style w:type="paragraph" w:customStyle="1" w:styleId="western">
    <w:name w:val="western"/>
    <w:basedOn w:val="a"/>
    <w:rsid w:val="000918D0"/>
    <w:pPr>
      <w:suppressAutoHyphens/>
      <w:overflowPunct w:val="0"/>
      <w:autoSpaceDE w:val="0"/>
      <w:spacing w:before="280" w:after="280"/>
    </w:pPr>
    <w:rPr>
      <w:color w:val="000000"/>
      <w:sz w:val="20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rhspas.68edu.ru/pat/patr.htm" TargetMode="External"/><Relationship Id="rId5" Type="http://schemas.openxmlformats.org/officeDocument/2006/relationships/hyperlink" Target="mailto:werhspas@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СветланаВячеславовна</dc:creator>
  <cp:lastModifiedBy>СветланаВячеславовна</cp:lastModifiedBy>
  <cp:revision>2</cp:revision>
  <dcterms:created xsi:type="dcterms:W3CDTF">2016-11-16T11:58:00Z</dcterms:created>
  <dcterms:modified xsi:type="dcterms:W3CDTF">2016-11-17T04:41:00Z</dcterms:modified>
</cp:coreProperties>
</file>