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99" w:rsidRPr="00EF6E99" w:rsidRDefault="00EF6E99" w:rsidP="00EF6E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E9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</w:t>
      </w:r>
    </w:p>
    <w:p w:rsidR="00EF6E99" w:rsidRPr="00EF6E99" w:rsidRDefault="00EF6E99" w:rsidP="00EF6E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E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УЧРЕЖДЕНИЕ ВЕРХНЕСПАССКАЯ  </w:t>
      </w:r>
      <w:proofErr w:type="gramStart"/>
      <w:r w:rsidRPr="00EF6E9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</w:t>
      </w:r>
      <w:proofErr w:type="gramEnd"/>
    </w:p>
    <w:p w:rsidR="00EF6E99" w:rsidRPr="00EF6E99" w:rsidRDefault="00EF6E99" w:rsidP="00EF6E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E9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ОБЩЕОБРАЗОВАТЕЛЬНАЯ ШКОЛА</w:t>
      </w:r>
    </w:p>
    <w:p w:rsidR="00EF6E99" w:rsidRPr="00EF6E99" w:rsidRDefault="00EF6E99" w:rsidP="00EF6E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6E99" w:rsidRPr="00EF6E99" w:rsidRDefault="00EF6E99" w:rsidP="00EF6E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F6E9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EF6E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 И К А З</w:t>
      </w:r>
    </w:p>
    <w:p w:rsidR="00EF6E99" w:rsidRPr="00EF6E99" w:rsidRDefault="00EF6E99" w:rsidP="00EF6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6E99" w:rsidRPr="00EF6E99" w:rsidTr="00680B3B">
        <w:tc>
          <w:tcPr>
            <w:tcW w:w="3190" w:type="dxa"/>
            <w:hideMark/>
          </w:tcPr>
          <w:p w:rsidR="00EF6E99" w:rsidRPr="00EF6E99" w:rsidRDefault="00EF6E99" w:rsidP="00EF6E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6E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31.08.2023</w:t>
            </w:r>
          </w:p>
        </w:tc>
        <w:tc>
          <w:tcPr>
            <w:tcW w:w="3190" w:type="dxa"/>
            <w:hideMark/>
          </w:tcPr>
          <w:p w:rsidR="00EF6E99" w:rsidRPr="00EF6E99" w:rsidRDefault="00EF6E99" w:rsidP="00EF6E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6E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 Верхнеспасское</w:t>
            </w:r>
          </w:p>
        </w:tc>
        <w:tc>
          <w:tcPr>
            <w:tcW w:w="3191" w:type="dxa"/>
            <w:hideMark/>
          </w:tcPr>
          <w:p w:rsidR="00EF6E99" w:rsidRPr="00EF6E99" w:rsidRDefault="00EF6E99" w:rsidP="00FB27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6E9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 № 528</w:t>
            </w:r>
            <w:r w:rsidR="009500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/4</w:t>
            </w:r>
          </w:p>
        </w:tc>
      </w:tr>
    </w:tbl>
    <w:p w:rsidR="00EF6E99" w:rsidRPr="00EF6E99" w:rsidRDefault="00EF6E99" w:rsidP="00EF6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6E99" w:rsidRPr="00EF6E99" w:rsidRDefault="00EF6E99" w:rsidP="00EF6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6E99" w:rsidRPr="00EF6E99" w:rsidRDefault="00EF6E99" w:rsidP="00EF6E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964946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964946" w:rsidRPr="00964946">
        <w:rPr>
          <w:rFonts w:ascii="Times New Roman" w:eastAsia="Calibri" w:hAnsi="Times New Roman" w:cs="Times New Roman"/>
          <w:sz w:val="28"/>
          <w:szCs w:val="28"/>
        </w:rPr>
        <w:t xml:space="preserve"> о педагогическом совете </w:t>
      </w:r>
      <w:r w:rsidRPr="00EF6E99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964946">
        <w:rPr>
          <w:rFonts w:ascii="Times New Roman" w:eastAsia="Calibri" w:hAnsi="Times New Roman" w:cs="Times New Roman"/>
          <w:sz w:val="28"/>
          <w:szCs w:val="28"/>
        </w:rPr>
        <w:t>го</w:t>
      </w:r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 w:rsidR="00964946">
        <w:rPr>
          <w:rFonts w:ascii="Times New Roman" w:eastAsia="Calibri" w:hAnsi="Times New Roman" w:cs="Times New Roman"/>
          <w:sz w:val="28"/>
          <w:szCs w:val="28"/>
        </w:rPr>
        <w:t>го</w:t>
      </w:r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</w:t>
      </w:r>
      <w:r w:rsidR="00964946">
        <w:rPr>
          <w:rFonts w:ascii="Times New Roman" w:eastAsia="Calibri" w:hAnsi="Times New Roman" w:cs="Times New Roman"/>
          <w:sz w:val="28"/>
          <w:szCs w:val="28"/>
        </w:rPr>
        <w:t>го</w:t>
      </w:r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964946">
        <w:rPr>
          <w:rFonts w:ascii="Times New Roman" w:eastAsia="Calibri" w:hAnsi="Times New Roman" w:cs="Times New Roman"/>
          <w:sz w:val="28"/>
          <w:szCs w:val="28"/>
        </w:rPr>
        <w:t>я</w:t>
      </w:r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E99">
        <w:rPr>
          <w:rFonts w:ascii="Times New Roman" w:eastAsia="Calibri" w:hAnsi="Times New Roman" w:cs="Times New Roman"/>
          <w:sz w:val="28"/>
          <w:szCs w:val="28"/>
        </w:rPr>
        <w:t>Верхнеспасской</w:t>
      </w:r>
      <w:proofErr w:type="spellEnd"/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964946">
        <w:rPr>
          <w:rFonts w:ascii="Times New Roman" w:eastAsia="Calibri" w:hAnsi="Times New Roman" w:cs="Times New Roman"/>
          <w:sz w:val="28"/>
          <w:szCs w:val="28"/>
        </w:rPr>
        <w:t>редней общеобразовательной школы</w:t>
      </w:r>
    </w:p>
    <w:p w:rsidR="00EF6E99" w:rsidRPr="00EF6E99" w:rsidRDefault="00EF6E99" w:rsidP="00EF6E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6E99" w:rsidRPr="00EF6E99" w:rsidRDefault="00EF6E99" w:rsidP="00EF6E9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E99">
        <w:rPr>
          <w:rFonts w:ascii="Times New Roman" w:eastAsia="Calibri" w:hAnsi="Times New Roman" w:cs="Times New Roman"/>
          <w:sz w:val="28"/>
          <w:szCs w:val="28"/>
        </w:rPr>
        <w:t>В соответствии с Феде</w:t>
      </w:r>
      <w:r w:rsidR="00FB2734">
        <w:rPr>
          <w:rFonts w:ascii="Times New Roman" w:eastAsia="Calibri" w:hAnsi="Times New Roman" w:cs="Times New Roman"/>
          <w:sz w:val="28"/>
          <w:szCs w:val="28"/>
        </w:rPr>
        <w:t>ральным законом от 29.12.2012 №</w:t>
      </w:r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73-ФЗ «Об образовании в Российской Федерации», </w:t>
      </w:r>
      <w:r w:rsidR="00964946" w:rsidRPr="00964946">
        <w:rPr>
          <w:rFonts w:ascii="Times New Roman" w:eastAsia="Calibri" w:hAnsi="Times New Roman" w:cs="Times New Roman"/>
          <w:sz w:val="28"/>
          <w:szCs w:val="28"/>
        </w:rPr>
        <w:t xml:space="preserve">Уставом МБОУ </w:t>
      </w:r>
      <w:proofErr w:type="spellStart"/>
      <w:r w:rsidR="00964946" w:rsidRPr="00964946">
        <w:rPr>
          <w:rFonts w:ascii="Times New Roman" w:eastAsia="Calibri" w:hAnsi="Times New Roman" w:cs="Times New Roman"/>
          <w:sz w:val="28"/>
          <w:szCs w:val="28"/>
        </w:rPr>
        <w:t>Верхнеспасской</w:t>
      </w:r>
      <w:proofErr w:type="spellEnd"/>
      <w:r w:rsidR="00964946" w:rsidRPr="00964946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9649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F6E99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EF6E99" w:rsidRPr="00EF6E99" w:rsidRDefault="00EF6E99" w:rsidP="00EF6E9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</w:t>
      </w:r>
      <w:r w:rsidR="00964946" w:rsidRPr="00964946">
        <w:rPr>
          <w:rFonts w:ascii="Times New Roman" w:eastAsia="Calibri" w:hAnsi="Times New Roman" w:cs="Times New Roman"/>
          <w:sz w:val="28"/>
          <w:szCs w:val="28"/>
        </w:rPr>
        <w:t xml:space="preserve">о педагогическом совете муниципального бюджетного общеобразовательного учреждения </w:t>
      </w:r>
      <w:proofErr w:type="spellStart"/>
      <w:r w:rsidR="00964946" w:rsidRPr="00964946">
        <w:rPr>
          <w:rFonts w:ascii="Times New Roman" w:eastAsia="Calibri" w:hAnsi="Times New Roman" w:cs="Times New Roman"/>
          <w:sz w:val="28"/>
          <w:szCs w:val="28"/>
        </w:rPr>
        <w:t>Верхнеспасской</w:t>
      </w:r>
      <w:proofErr w:type="spellEnd"/>
      <w:r w:rsidR="00964946" w:rsidRPr="00964946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школы </w:t>
      </w:r>
      <w:r w:rsidRPr="00EF6E99">
        <w:rPr>
          <w:rFonts w:ascii="Times New Roman" w:eastAsia="Calibri" w:hAnsi="Times New Roman" w:cs="Times New Roman"/>
          <w:sz w:val="28"/>
          <w:szCs w:val="28"/>
        </w:rPr>
        <w:t>(Приложение).</w:t>
      </w:r>
    </w:p>
    <w:p w:rsidR="00EF6E99" w:rsidRPr="00EF6E99" w:rsidRDefault="00EF6E99" w:rsidP="00EF6E9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E99">
        <w:rPr>
          <w:rFonts w:ascii="Times New Roman" w:eastAsia="Calibri" w:hAnsi="Times New Roman" w:cs="Times New Roman"/>
          <w:sz w:val="28"/>
          <w:szCs w:val="28"/>
        </w:rPr>
        <w:t>2. Заместителю директора по УВР</w:t>
      </w:r>
      <w:r w:rsidRPr="00EF6E99">
        <w:rPr>
          <w:rFonts w:ascii="Calibri" w:eastAsia="Calibri" w:hAnsi="Calibri" w:cs="Times New Roman"/>
        </w:rPr>
        <w:t xml:space="preserve"> </w:t>
      </w:r>
      <w:proofErr w:type="spellStart"/>
      <w:r w:rsidRPr="00EF6E99">
        <w:rPr>
          <w:rFonts w:ascii="Times New Roman" w:eastAsia="Calibri" w:hAnsi="Times New Roman" w:cs="Times New Roman"/>
          <w:sz w:val="28"/>
          <w:szCs w:val="28"/>
        </w:rPr>
        <w:t>Скакалиной</w:t>
      </w:r>
      <w:proofErr w:type="spellEnd"/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 Г.В., методисту </w:t>
      </w:r>
      <w:proofErr w:type="spellStart"/>
      <w:r w:rsidRPr="00EF6E99">
        <w:rPr>
          <w:rFonts w:ascii="Times New Roman" w:eastAsia="Calibri" w:hAnsi="Times New Roman" w:cs="Times New Roman"/>
          <w:sz w:val="28"/>
          <w:szCs w:val="28"/>
        </w:rPr>
        <w:t>Балыбиной</w:t>
      </w:r>
      <w:proofErr w:type="spellEnd"/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 Г.Г.:</w:t>
      </w:r>
    </w:p>
    <w:p w:rsidR="00EF6E99" w:rsidRPr="00EF6E99" w:rsidRDefault="00EF6E99" w:rsidP="00EF6E9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E99">
        <w:rPr>
          <w:rFonts w:ascii="Times New Roman" w:eastAsia="Calibri" w:hAnsi="Times New Roman" w:cs="Times New Roman"/>
          <w:sz w:val="28"/>
          <w:szCs w:val="28"/>
        </w:rPr>
        <w:t>2.1.</w:t>
      </w:r>
      <w:r w:rsidRPr="00EF6E9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Довести Положение </w:t>
      </w:r>
      <w:r w:rsidR="00964946" w:rsidRPr="00964946">
        <w:rPr>
          <w:rFonts w:ascii="Times New Roman" w:eastAsia="Calibri" w:hAnsi="Times New Roman" w:cs="Times New Roman"/>
          <w:sz w:val="28"/>
          <w:szCs w:val="28"/>
        </w:rPr>
        <w:t xml:space="preserve">о педагогическом совете муниципального бюджетного общеобразовательного учреждения </w:t>
      </w:r>
      <w:proofErr w:type="spellStart"/>
      <w:r w:rsidR="00964946" w:rsidRPr="00964946">
        <w:rPr>
          <w:rFonts w:ascii="Times New Roman" w:eastAsia="Calibri" w:hAnsi="Times New Roman" w:cs="Times New Roman"/>
          <w:sz w:val="28"/>
          <w:szCs w:val="28"/>
        </w:rPr>
        <w:t>Верхнеспасской</w:t>
      </w:r>
      <w:proofErr w:type="spellEnd"/>
      <w:r w:rsidR="00964946" w:rsidRPr="00964946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школы</w:t>
      </w:r>
      <w:r w:rsidR="009649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E99">
        <w:rPr>
          <w:rFonts w:ascii="Times New Roman" w:eastAsia="Calibri" w:hAnsi="Times New Roman" w:cs="Times New Roman"/>
          <w:sz w:val="28"/>
          <w:szCs w:val="28"/>
        </w:rPr>
        <w:t>до сведения всех участников образовательных отношений.</w:t>
      </w:r>
    </w:p>
    <w:p w:rsidR="00EF6E99" w:rsidRPr="00EF6E99" w:rsidRDefault="00EF6E99" w:rsidP="00EF6E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E99">
        <w:rPr>
          <w:rFonts w:ascii="Times New Roman" w:eastAsia="Calibri" w:hAnsi="Times New Roman" w:cs="Times New Roman"/>
          <w:sz w:val="28"/>
          <w:szCs w:val="28"/>
        </w:rPr>
        <w:tab/>
        <w:t xml:space="preserve">2.2. </w:t>
      </w:r>
      <w:proofErr w:type="gramStart"/>
      <w:r w:rsidRPr="00EF6E99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 настоящий приказ на официальном сайте образовательной организации.</w:t>
      </w:r>
    </w:p>
    <w:p w:rsidR="00EF6E99" w:rsidRPr="00EF6E99" w:rsidRDefault="00EF6E99" w:rsidP="00EF6E9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EF6E9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F6E99" w:rsidRPr="00EF6E99" w:rsidRDefault="00EF6E99" w:rsidP="00EF6E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E99" w:rsidRPr="00EF6E99" w:rsidRDefault="00EF6E99" w:rsidP="00EF6E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E99" w:rsidRPr="00EF6E99" w:rsidRDefault="00EF6E99" w:rsidP="00EF6E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E99">
        <w:rPr>
          <w:rFonts w:ascii="Times New Roman" w:eastAsia="Calibri" w:hAnsi="Times New Roman" w:cs="Times New Roman"/>
          <w:sz w:val="28"/>
          <w:szCs w:val="28"/>
        </w:rPr>
        <w:t>Директор                                                                            Е.В. Матюкова</w:t>
      </w:r>
    </w:p>
    <w:p w:rsidR="00EF6E99" w:rsidRPr="00EF6E99" w:rsidRDefault="00EF6E99" w:rsidP="00EF6E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E99" w:rsidRDefault="00EF6E99" w:rsidP="00EF6E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E99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EF6E99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EF6E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6E99" w:rsidRDefault="00EF6E99" w:rsidP="00EF6E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946" w:rsidRDefault="00964946" w:rsidP="00EF6E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946" w:rsidRDefault="00964946" w:rsidP="00EF6E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946" w:rsidRDefault="00964946" w:rsidP="00EF6E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76D" w:rsidRDefault="006D276D" w:rsidP="00EF6E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946" w:rsidRDefault="00964946" w:rsidP="00EF6E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946" w:rsidRDefault="00964946" w:rsidP="00EF6E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946" w:rsidRDefault="00964946" w:rsidP="00EF6E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E99" w:rsidRPr="00EF6E99" w:rsidRDefault="00EF6E99" w:rsidP="00EF6E9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E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МУНИЦИПАЛЬНОЕ БЮДЖЕТНОЕ ОБЩЕОБРАЗОВАТЕЛЬНОЕ УЧРЕЖДЕНИЕ ВЕРХНЕСПАССКАЯ СРЕДНЯЯ ОБЩЕОБРАЗОВАТЕЛЬНАЯ ШКОЛА</w:t>
      </w:r>
    </w:p>
    <w:p w:rsidR="00EF6E99" w:rsidRPr="00EF6E99" w:rsidRDefault="00EF6E99" w:rsidP="00EF6E99">
      <w:pPr>
        <w:tabs>
          <w:tab w:val="left" w:pos="405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EF6E99" w:rsidRPr="00EF6E99" w:rsidTr="00680B3B">
        <w:tc>
          <w:tcPr>
            <w:tcW w:w="4808" w:type="dxa"/>
          </w:tcPr>
          <w:p w:rsidR="00EF6E99" w:rsidRPr="00EF6E99" w:rsidRDefault="00EF6E99" w:rsidP="00EF6E99">
            <w:pPr>
              <w:rPr>
                <w:rFonts w:ascii="Calibri" w:hAnsi="Calibri" w:cs="Times New Roman"/>
              </w:rPr>
            </w:pPr>
            <w:r w:rsidRPr="00EF6E99">
              <w:rPr>
                <w:rFonts w:ascii="Calibri" w:hAnsi="Calibri" w:cs="Times New Roman"/>
              </w:rPr>
              <w:t>«</w:t>
            </w:r>
            <w:r w:rsidRPr="00EF6E9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Pr="00EF6E99">
              <w:rPr>
                <w:rFonts w:ascii="Calibri" w:hAnsi="Calibri" w:cs="Times New Roman"/>
              </w:rPr>
              <w:t xml:space="preserve">» </w:t>
            </w:r>
          </w:p>
          <w:p w:rsidR="00EF6E99" w:rsidRPr="00EF6E99" w:rsidRDefault="00EF6E99" w:rsidP="00EF6E9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6E99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F6E99" w:rsidRPr="00EF6E99" w:rsidRDefault="00EF6E99" w:rsidP="00EF6E9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99" w:rsidRPr="00EF6E99" w:rsidRDefault="00EF6E99" w:rsidP="00EF6E9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6E99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№1 от 30.08.2023 г.</w:t>
            </w:r>
          </w:p>
        </w:tc>
        <w:tc>
          <w:tcPr>
            <w:tcW w:w="4689" w:type="dxa"/>
          </w:tcPr>
          <w:p w:rsidR="00EF6E99" w:rsidRPr="00EF6E99" w:rsidRDefault="00EF6E99" w:rsidP="00EF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9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F6E99" w:rsidRPr="00EF6E99" w:rsidRDefault="00EF6E99" w:rsidP="00EF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9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EF6E99">
              <w:rPr>
                <w:rFonts w:ascii="Times New Roman" w:hAnsi="Times New Roman" w:cs="Times New Roman"/>
                <w:sz w:val="24"/>
                <w:szCs w:val="24"/>
              </w:rPr>
              <w:t>Верхнеспасской</w:t>
            </w:r>
            <w:proofErr w:type="spellEnd"/>
            <w:r w:rsidRPr="00EF6E9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F6E99" w:rsidRPr="00EF6E99" w:rsidRDefault="00EF6E99" w:rsidP="00EF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Матюкова Е.В.</w:t>
            </w:r>
          </w:p>
          <w:p w:rsidR="00EF6E99" w:rsidRPr="00EF6E99" w:rsidRDefault="00EF6E99" w:rsidP="00EF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E99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№528</w:t>
            </w:r>
            <w:r w:rsidR="00950027">
              <w:rPr>
                <w:rFonts w:ascii="Times New Roman" w:hAnsi="Times New Roman" w:cs="Times New Roman"/>
                <w:i/>
                <w:sz w:val="24"/>
                <w:szCs w:val="24"/>
              </w:rPr>
              <w:t>/4</w:t>
            </w:r>
            <w:bookmarkStart w:id="0" w:name="_GoBack"/>
            <w:bookmarkEnd w:id="0"/>
            <w:r w:rsidRPr="00EF6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31.08.2023 г.</w:t>
            </w:r>
          </w:p>
          <w:p w:rsidR="00EF6E99" w:rsidRPr="00EF6E99" w:rsidRDefault="00EF6E99" w:rsidP="00EF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0E54" w:rsidRPr="00454B92" w:rsidRDefault="00960E54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35F" w:rsidRDefault="00960E54" w:rsidP="0096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B3CB1" w:rsidRDefault="006F035F" w:rsidP="0096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60E54" w:rsidRPr="00454B92">
        <w:rPr>
          <w:rFonts w:ascii="Times New Roman" w:hAnsi="Times New Roman" w:cs="Times New Roman"/>
          <w:b/>
          <w:sz w:val="24"/>
          <w:szCs w:val="24"/>
        </w:rPr>
        <w:t xml:space="preserve"> педагогическом совете</w:t>
      </w:r>
      <w:r w:rsidR="00964946" w:rsidRPr="00964946">
        <w:t xml:space="preserve"> </w:t>
      </w:r>
      <w:r w:rsidR="00964946" w:rsidRPr="00964946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  <w:proofErr w:type="spellStart"/>
      <w:r w:rsidR="00964946" w:rsidRPr="00964946">
        <w:rPr>
          <w:rFonts w:ascii="Times New Roman" w:hAnsi="Times New Roman" w:cs="Times New Roman"/>
          <w:b/>
          <w:sz w:val="24"/>
          <w:szCs w:val="24"/>
        </w:rPr>
        <w:t>Верхнеспасской</w:t>
      </w:r>
      <w:proofErr w:type="spellEnd"/>
      <w:r w:rsidR="00964946" w:rsidRPr="00964946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964946" w:rsidRPr="00454B92" w:rsidRDefault="00964946" w:rsidP="00964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2993" w:rsidRDefault="00964946" w:rsidP="0096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64946" w:rsidRPr="00454B92" w:rsidRDefault="00964946" w:rsidP="0096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4B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</w:t>
      </w:r>
      <w:r w:rsidR="005B5D4C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454B92">
        <w:rPr>
          <w:rFonts w:ascii="Times New Roman" w:hAnsi="Times New Roman" w:cs="Times New Roman"/>
          <w:sz w:val="24"/>
          <w:szCs w:val="24"/>
        </w:rPr>
        <w:t>начального образования, утвержденного приказом Министерства про</w:t>
      </w:r>
      <w:r w:rsidR="00964946">
        <w:rPr>
          <w:rFonts w:ascii="Times New Roman" w:hAnsi="Times New Roman" w:cs="Times New Roman"/>
          <w:sz w:val="24"/>
          <w:szCs w:val="24"/>
        </w:rPr>
        <w:t>свещения РФ от 31 мая 2021 г. №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286 «Об утверждении федерального государственного образовательного стандарта начального общего образования»;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</w:t>
      </w:r>
      <w:r w:rsidR="00964946">
        <w:rPr>
          <w:rFonts w:ascii="Times New Roman" w:hAnsi="Times New Roman" w:cs="Times New Roman"/>
          <w:sz w:val="24"/>
          <w:szCs w:val="24"/>
        </w:rPr>
        <w:t>свещения РФ от 31 мая 2021 г. №</w:t>
      </w:r>
      <w:r w:rsidR="006A04B0" w:rsidRPr="00454B92">
        <w:rPr>
          <w:rFonts w:ascii="Times New Roman" w:hAnsi="Times New Roman" w:cs="Times New Roman"/>
          <w:sz w:val="24"/>
          <w:szCs w:val="24"/>
        </w:rPr>
        <w:t>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</w:t>
      </w:r>
      <w:r w:rsidR="00964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науки Российской Федерации </w:t>
      </w:r>
      <w:r w:rsidR="0096494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17 мая 2012 г. </w:t>
      </w:r>
      <w:r w:rsidR="00964946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413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</w:t>
      </w:r>
      <w:r w:rsidR="00964946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964946">
        <w:rPr>
          <w:rFonts w:ascii="Times New Roman" w:hAnsi="Times New Roman" w:cs="Times New Roman"/>
          <w:sz w:val="24"/>
          <w:szCs w:val="24"/>
        </w:rPr>
        <w:t>Верхнеспасской</w:t>
      </w:r>
      <w:proofErr w:type="spellEnd"/>
      <w:r w:rsidR="00964946">
        <w:rPr>
          <w:rFonts w:ascii="Times New Roman" w:hAnsi="Times New Roman" w:cs="Times New Roman"/>
          <w:sz w:val="24"/>
          <w:szCs w:val="24"/>
        </w:rPr>
        <w:t xml:space="preserve"> СОШ</w:t>
      </w:r>
      <w:r w:rsidR="003E4E37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="0096494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964946">
        <w:rPr>
          <w:rFonts w:ascii="Times New Roman" w:hAnsi="Times New Roman" w:cs="Times New Roman"/>
          <w:sz w:val="24"/>
          <w:szCs w:val="24"/>
        </w:rPr>
        <w:t>Верхнеспасской</w:t>
      </w:r>
      <w:proofErr w:type="spellEnd"/>
      <w:r w:rsidR="00964946">
        <w:rPr>
          <w:rFonts w:ascii="Times New Roman" w:hAnsi="Times New Roman" w:cs="Times New Roman"/>
          <w:sz w:val="24"/>
          <w:szCs w:val="24"/>
        </w:rPr>
        <w:t xml:space="preserve"> СОШ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:rsidR="00F95696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педагогического совета принимаются простым </w:t>
      </w:r>
      <w:r w:rsidR="00F95696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(квалифицированным (не менее 2/3)</w:t>
      </w:r>
      <w:r w:rsidR="00A96A98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большинством голосов, присутствующих членов при наличии </w:t>
      </w:r>
      <w:r w:rsidR="00964946" w:rsidRPr="00964946">
        <w:rPr>
          <w:rFonts w:ascii="Times New Roman" w:hAnsi="Times New Roman" w:cs="Times New Roman"/>
          <w:sz w:val="24"/>
          <w:szCs w:val="24"/>
          <w:shd w:val="clear" w:color="auto" w:fill="FFFFFF"/>
        </w:rPr>
        <w:t>кворума не менее 2/3 от численного состава его членов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374C5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Заседания педагогического совета проводятся не реже </w:t>
      </w:r>
      <w:r w:rsidR="0096494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 в учебном году.</w:t>
      </w:r>
    </w:p>
    <w:p w:rsidR="00A52993" w:rsidRDefault="00964946" w:rsidP="0096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:rsidR="00964946" w:rsidRPr="00454B92" w:rsidRDefault="00964946" w:rsidP="0096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46" w:rsidRDefault="00964946" w:rsidP="0096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50" w:rsidRDefault="00374C50" w:rsidP="0096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964946" w:rsidRPr="00454B92" w:rsidRDefault="00964946" w:rsidP="00964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3.1. Информация о заседании педагогического совета доводится до сведения его членов и </w:t>
      </w:r>
      <w:r w:rsidRPr="00DB0ED1">
        <w:rPr>
          <w:rFonts w:ascii="Times New Roman" w:hAnsi="Times New Roman" w:cs="Times New Roman"/>
          <w:sz w:val="24"/>
          <w:szCs w:val="24"/>
        </w:rPr>
        <w:t>пригашенных лиц не по</w:t>
      </w:r>
      <w:r w:rsidR="008A4FA8" w:rsidRPr="00DB0ED1">
        <w:rPr>
          <w:rFonts w:ascii="Times New Roman" w:hAnsi="Times New Roman" w:cs="Times New Roman"/>
          <w:sz w:val="24"/>
          <w:szCs w:val="24"/>
        </w:rPr>
        <w:t>з</w:t>
      </w:r>
      <w:r w:rsidRPr="00DB0ED1">
        <w:rPr>
          <w:rFonts w:ascii="Times New Roman" w:hAnsi="Times New Roman" w:cs="Times New Roman"/>
          <w:sz w:val="24"/>
          <w:szCs w:val="24"/>
        </w:rPr>
        <w:t>днее</w:t>
      </w:r>
      <w:r w:rsidR="009C2BE6" w:rsidRPr="00DB0ED1">
        <w:rPr>
          <w:rFonts w:ascii="Times New Roman" w:hAnsi="Times New Roman" w:cs="Times New Roman"/>
          <w:sz w:val="24"/>
          <w:szCs w:val="24"/>
        </w:rPr>
        <w:t xml:space="preserve"> </w:t>
      </w:r>
      <w:r w:rsidR="00964946" w:rsidRPr="00DB0ED1">
        <w:rPr>
          <w:rFonts w:ascii="Times New Roman" w:hAnsi="Times New Roman" w:cs="Times New Roman"/>
          <w:sz w:val="24"/>
          <w:szCs w:val="24"/>
        </w:rPr>
        <w:t xml:space="preserve">3 </w:t>
      </w:r>
      <w:r w:rsidRPr="00DB0ED1">
        <w:rPr>
          <w:rFonts w:ascii="Times New Roman" w:hAnsi="Times New Roman" w:cs="Times New Roman"/>
          <w:sz w:val="24"/>
          <w:szCs w:val="24"/>
        </w:rPr>
        <w:t>дней до</w:t>
      </w:r>
      <w:r w:rsidRPr="00454B92">
        <w:rPr>
          <w:rFonts w:ascii="Times New Roman" w:hAnsi="Times New Roman" w:cs="Times New Roman"/>
          <w:sz w:val="24"/>
          <w:szCs w:val="24"/>
        </w:rPr>
        <w:t xml:space="preserve"> даты проведения заседания.</w:t>
      </w:r>
    </w:p>
    <w:p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DB0ED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C07FD"/>
    <w:rsid w:val="001C7579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6D276D"/>
    <w:rsid w:val="006F035F"/>
    <w:rsid w:val="007377E1"/>
    <w:rsid w:val="0089215E"/>
    <w:rsid w:val="008A4FA8"/>
    <w:rsid w:val="008F43C7"/>
    <w:rsid w:val="00936735"/>
    <w:rsid w:val="00950027"/>
    <w:rsid w:val="00954119"/>
    <w:rsid w:val="00960E54"/>
    <w:rsid w:val="00961EA4"/>
    <w:rsid w:val="00961F75"/>
    <w:rsid w:val="00964946"/>
    <w:rsid w:val="009C2BE6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D27563"/>
    <w:rsid w:val="00D32DAA"/>
    <w:rsid w:val="00D71F38"/>
    <w:rsid w:val="00DB0ED1"/>
    <w:rsid w:val="00E165B8"/>
    <w:rsid w:val="00E729A4"/>
    <w:rsid w:val="00EF6E99"/>
    <w:rsid w:val="00F27587"/>
    <w:rsid w:val="00F57281"/>
    <w:rsid w:val="00F95696"/>
    <w:rsid w:val="00FB2734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F6E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4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Школа</cp:lastModifiedBy>
  <cp:revision>32</cp:revision>
  <cp:lastPrinted>2024-10-11T11:54:00Z</cp:lastPrinted>
  <dcterms:created xsi:type="dcterms:W3CDTF">2023-05-17T11:09:00Z</dcterms:created>
  <dcterms:modified xsi:type="dcterms:W3CDTF">2024-10-11T11:54:00Z</dcterms:modified>
</cp:coreProperties>
</file>