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ОБЩЕОБРАЗОВАТЕЛЬНАЯ ШКОЛА</w:t>
      </w: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0A50F1" w:rsidP="000A50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 И К А З</w:t>
      </w:r>
    </w:p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50F1" w:rsidTr="000A50F1">
        <w:tc>
          <w:tcPr>
            <w:tcW w:w="3190" w:type="dxa"/>
            <w:hideMark/>
          </w:tcPr>
          <w:p w:rsidR="000A50F1" w:rsidRDefault="000A50F1" w:rsidP="000A50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31.08.2023</w:t>
            </w:r>
          </w:p>
        </w:tc>
        <w:tc>
          <w:tcPr>
            <w:tcW w:w="3190" w:type="dxa"/>
            <w:hideMark/>
          </w:tcPr>
          <w:p w:rsidR="000A50F1" w:rsidRDefault="000A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0A50F1" w:rsidRDefault="000A50F1" w:rsidP="000A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№ </w:t>
            </w:r>
            <w:r w:rsidR="00814C06">
              <w:rPr>
                <w:rFonts w:ascii="Times New Roman" w:hAnsi="Times New Roman"/>
                <w:sz w:val="28"/>
                <w:szCs w:val="28"/>
                <w:lang w:eastAsia="ar-SA"/>
              </w:rPr>
              <w:t>532</w:t>
            </w:r>
            <w:bookmarkStart w:id="0" w:name="_GoBack"/>
            <w:bookmarkEnd w:id="0"/>
          </w:p>
        </w:tc>
      </w:tr>
    </w:tbl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0A50F1" w:rsidP="000A50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учебных планов МБОУ </w:t>
      </w:r>
      <w:proofErr w:type="spellStart"/>
      <w:r>
        <w:rPr>
          <w:rFonts w:ascii="Times New Roman" w:hAnsi="Times New Roman"/>
          <w:sz w:val="28"/>
          <w:szCs w:val="28"/>
        </w:rPr>
        <w:t>Верхнеспасской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2023-2024 учебный год</w:t>
      </w:r>
    </w:p>
    <w:p w:rsidR="000A50F1" w:rsidRDefault="000A50F1" w:rsidP="000A50F1">
      <w:pPr>
        <w:spacing w:after="0"/>
        <w:rPr>
          <w:rFonts w:ascii="Times New Roman" w:hAnsi="Times New Roman"/>
          <w:sz w:val="28"/>
          <w:szCs w:val="28"/>
        </w:rPr>
      </w:pP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РФ от 29.12.2012 №273-ФЗ «Об образовании в Российской Федерации», на основании решения педагогического совета от 30.08.2023 протокол №1, ПРИКАЗЫВАЮ: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учебные планы и планы внеурочной деятельности МБОУ </w:t>
      </w:r>
      <w:proofErr w:type="spellStart"/>
      <w:r>
        <w:rPr>
          <w:rFonts w:ascii="Times New Roman" w:hAnsi="Times New Roman"/>
          <w:sz w:val="28"/>
          <w:szCs w:val="28"/>
        </w:rPr>
        <w:t>Верхнеспасской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2023-2024 учебный год (далее – Учебные планы) (Приложение).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Учебных планов возложить на </w:t>
      </w:r>
      <w:proofErr w:type="spellStart"/>
      <w:r>
        <w:rPr>
          <w:rFonts w:ascii="Times New Roman" w:hAnsi="Times New Roman"/>
          <w:sz w:val="28"/>
          <w:szCs w:val="28"/>
        </w:rPr>
        <w:t>Скакалину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Г.В. заместителя директора по УВР, </w:t>
      </w:r>
      <w:proofErr w:type="spellStart"/>
      <w:r>
        <w:rPr>
          <w:rFonts w:ascii="Times New Roman" w:hAnsi="Times New Roman"/>
          <w:sz w:val="28"/>
          <w:szCs w:val="28"/>
        </w:rPr>
        <w:t>Болтнева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В.Ю. заведующего </w:t>
      </w:r>
      <w:proofErr w:type="spellStart"/>
      <w:r>
        <w:rPr>
          <w:rFonts w:ascii="Times New Roman" w:hAnsi="Times New Roman"/>
          <w:sz w:val="28"/>
          <w:szCs w:val="28"/>
        </w:rPr>
        <w:t>Нижнеспасским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филиалом, Кирьянову Е.В., </w:t>
      </w:r>
      <w:proofErr w:type="spellStart"/>
      <w:r>
        <w:rPr>
          <w:rFonts w:ascii="Times New Roman" w:hAnsi="Times New Roman"/>
          <w:sz w:val="28"/>
          <w:szCs w:val="28"/>
        </w:rPr>
        <w:t>Болтнева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</w:t>
      </w:r>
      <w:proofErr w:type="spellStart"/>
      <w:r w:rsidR="009121D4">
        <w:rPr>
          <w:rFonts w:ascii="Times New Roman" w:hAnsi="Times New Roman"/>
          <w:sz w:val="28"/>
          <w:szCs w:val="28"/>
        </w:rPr>
        <w:t>Рослякову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9121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Михеева А.А., Кабанову М.С., </w:t>
      </w:r>
      <w:proofErr w:type="spellStart"/>
      <w:r>
        <w:rPr>
          <w:rFonts w:ascii="Times New Roman" w:hAnsi="Times New Roman"/>
          <w:sz w:val="28"/>
          <w:szCs w:val="28"/>
        </w:rPr>
        <w:t>Павликову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исполняющих обязанности заведующих филиалов. </w:t>
      </w:r>
    </w:p>
    <w:p w:rsidR="000A50F1" w:rsidRDefault="000A50F1" w:rsidP="000A50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A50F1" w:rsidRDefault="000A50F1" w:rsidP="000A50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50F1" w:rsidRDefault="000A50F1" w:rsidP="000A50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Е.В. Матюкова</w:t>
      </w: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A50F1" w:rsidRDefault="000A50F1" w:rsidP="000A5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D29" w:rsidRDefault="00814C06"/>
    <w:sectPr w:rsidR="00FA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1"/>
    <w:rsid w:val="000A50F1"/>
    <w:rsid w:val="000F53E2"/>
    <w:rsid w:val="007C3B39"/>
    <w:rsid w:val="00814C06"/>
    <w:rsid w:val="009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5</cp:revision>
  <dcterms:created xsi:type="dcterms:W3CDTF">2023-08-11T08:21:00Z</dcterms:created>
  <dcterms:modified xsi:type="dcterms:W3CDTF">2023-09-04T11:48:00Z</dcterms:modified>
</cp:coreProperties>
</file>